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55"/>
        <w:tblW w:w="9156" w:type="dxa"/>
        <w:tblLayout w:type="fixed"/>
        <w:tblCellMar>
          <w:left w:w="0" w:type="dxa"/>
          <w:right w:w="0" w:type="dxa"/>
        </w:tblCellMar>
        <w:tblLook w:val="0000" w:firstRow="0" w:lastRow="0" w:firstColumn="0" w:lastColumn="0" w:noHBand="0" w:noVBand="0"/>
      </w:tblPr>
      <w:tblGrid>
        <w:gridCol w:w="3686"/>
        <w:gridCol w:w="5470"/>
      </w:tblGrid>
      <w:tr w:rsidR="00237590" w:rsidRPr="00CF1548" w:rsidTr="00211C28">
        <w:trPr>
          <w:cantSplit/>
        </w:trPr>
        <w:tc>
          <w:tcPr>
            <w:tcW w:w="3686" w:type="dxa"/>
          </w:tcPr>
          <w:p w:rsidR="00237590" w:rsidRPr="002E23CE" w:rsidRDefault="00225FE2" w:rsidP="00B27E0C">
            <w:pPr>
              <w:keepNext/>
              <w:jc w:val="center"/>
              <w:outlineLvl w:val="3"/>
              <w:rPr>
                <w:bCs/>
                <w:color w:val="000000"/>
                <w:sz w:val="26"/>
              </w:rPr>
            </w:pPr>
            <w:r w:rsidRPr="002E23CE">
              <w:rPr>
                <w:bCs/>
                <w:color w:val="000000"/>
                <w:sz w:val="26"/>
              </w:rPr>
              <w:t>UBND HUYỆN THANH OAI</w:t>
            </w:r>
          </w:p>
          <w:p w:rsidR="00237590" w:rsidRPr="002E23CE" w:rsidRDefault="00237590" w:rsidP="00B27E0C">
            <w:pPr>
              <w:keepNext/>
              <w:jc w:val="center"/>
              <w:outlineLvl w:val="3"/>
              <w:rPr>
                <w:b/>
                <w:bCs/>
                <w:color w:val="000000"/>
                <w:sz w:val="26"/>
                <w:szCs w:val="26"/>
              </w:rPr>
            </w:pPr>
            <w:r w:rsidRPr="002E23CE">
              <w:rPr>
                <w:b/>
                <w:bCs/>
                <w:color w:val="000000"/>
                <w:sz w:val="26"/>
              </w:rPr>
              <w:t>TR</w:t>
            </w:r>
            <w:r w:rsidRPr="002E23CE">
              <w:rPr>
                <w:rFonts w:hint="eastAsia"/>
                <w:b/>
                <w:bCs/>
                <w:color w:val="000000"/>
                <w:sz w:val="26"/>
              </w:rPr>
              <w:t>Ư</w:t>
            </w:r>
            <w:r w:rsidRPr="002E23CE">
              <w:rPr>
                <w:b/>
                <w:bCs/>
                <w:color w:val="000000"/>
                <w:sz w:val="26"/>
              </w:rPr>
              <w:t>ỜNG THCS THANH</w:t>
            </w:r>
            <w:r w:rsidR="00225FE2" w:rsidRPr="002E23CE">
              <w:rPr>
                <w:b/>
                <w:bCs/>
                <w:color w:val="000000"/>
                <w:sz w:val="26"/>
              </w:rPr>
              <w:t xml:space="preserve"> MAI</w:t>
            </w:r>
          </w:p>
          <w:p w:rsidR="00231869" w:rsidRPr="002E23CE" w:rsidRDefault="007770C1" w:rsidP="00B27E0C">
            <w:pPr>
              <w:jc w:val="center"/>
              <w:rPr>
                <w:color w:val="000000"/>
                <w:sz w:val="26"/>
              </w:rPr>
            </w:pPr>
            <w:r>
              <w:rPr>
                <w:b/>
                <w:bCs/>
                <w:noProof/>
                <w:color w:val="000000"/>
                <w:sz w:val="26"/>
              </w:rPr>
              <mc:AlternateContent>
                <mc:Choice Requires="wps">
                  <w:drawing>
                    <wp:anchor distT="0" distB="0" distL="114300" distR="114300" simplePos="0" relativeHeight="251657216" behindDoc="0" locked="0" layoutInCell="1" allowOverlap="1">
                      <wp:simplePos x="0" y="0"/>
                      <wp:positionH relativeFrom="column">
                        <wp:posOffset>581025</wp:posOffset>
                      </wp:positionH>
                      <wp:positionV relativeFrom="paragraph">
                        <wp:posOffset>34925</wp:posOffset>
                      </wp:positionV>
                      <wp:extent cx="1524000" cy="0"/>
                      <wp:effectExtent l="9525" t="6350" r="9525"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2.75pt" to="165.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RKe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"/>
                  </w:pict>
                </mc:Fallback>
              </mc:AlternateContent>
            </w:r>
          </w:p>
          <w:p w:rsidR="00237590" w:rsidRPr="002E23CE" w:rsidRDefault="00237590" w:rsidP="00107FFC">
            <w:pPr>
              <w:jc w:val="center"/>
              <w:rPr>
                <w:color w:val="000000"/>
                <w:sz w:val="26"/>
                <w:szCs w:val="28"/>
              </w:rPr>
            </w:pPr>
            <w:r w:rsidRPr="002E23CE">
              <w:rPr>
                <w:color w:val="000000"/>
                <w:sz w:val="26"/>
              </w:rPr>
              <w:t>Số:</w:t>
            </w:r>
            <w:r w:rsidR="009D4F7F" w:rsidRPr="002E23CE">
              <w:rPr>
                <w:color w:val="000000"/>
                <w:sz w:val="26"/>
              </w:rPr>
              <w:t xml:space="preserve"> </w:t>
            </w:r>
            <w:r w:rsidR="00107FFC">
              <w:rPr>
                <w:color w:val="000000"/>
                <w:sz w:val="26"/>
              </w:rPr>
              <w:t xml:space="preserve">  </w:t>
            </w:r>
            <w:r w:rsidR="00211C28">
              <w:rPr>
                <w:color w:val="000000"/>
                <w:sz w:val="26"/>
              </w:rPr>
              <w:t xml:space="preserve">   </w:t>
            </w:r>
            <w:r w:rsidR="00107FFC">
              <w:rPr>
                <w:color w:val="000000"/>
                <w:sz w:val="26"/>
              </w:rPr>
              <w:t xml:space="preserve">   </w:t>
            </w:r>
            <w:r w:rsidRPr="002E23CE">
              <w:rPr>
                <w:color w:val="000000"/>
                <w:sz w:val="26"/>
              </w:rPr>
              <w:t>/KH-THCS</w:t>
            </w:r>
            <w:r w:rsidR="00225FE2" w:rsidRPr="002E23CE">
              <w:rPr>
                <w:color w:val="000000"/>
                <w:sz w:val="26"/>
              </w:rPr>
              <w:t>TM</w:t>
            </w:r>
          </w:p>
        </w:tc>
        <w:tc>
          <w:tcPr>
            <w:tcW w:w="5470" w:type="dxa"/>
          </w:tcPr>
          <w:p w:rsidR="00237590" w:rsidRPr="002E23CE" w:rsidRDefault="00237590" w:rsidP="00B27E0C">
            <w:pPr>
              <w:jc w:val="center"/>
              <w:rPr>
                <w:b/>
                <w:color w:val="000000"/>
                <w:sz w:val="26"/>
              </w:rPr>
            </w:pPr>
            <w:r w:rsidRPr="002E23CE">
              <w:rPr>
                <w:b/>
                <w:color w:val="000000"/>
                <w:sz w:val="26"/>
              </w:rPr>
              <w:t>CỘNG HOÀ XÃ HỘI CHỦ NGHĨA VIỆT NAM</w:t>
            </w:r>
          </w:p>
          <w:p w:rsidR="00237590" w:rsidRPr="002E23CE" w:rsidRDefault="00237590" w:rsidP="00B27E0C">
            <w:pPr>
              <w:jc w:val="center"/>
              <w:rPr>
                <w:b/>
                <w:bCs/>
                <w:color w:val="000000"/>
                <w:sz w:val="26"/>
                <w:szCs w:val="28"/>
              </w:rPr>
            </w:pPr>
            <w:r w:rsidRPr="002E23CE">
              <w:rPr>
                <w:b/>
                <w:bCs/>
                <w:color w:val="000000"/>
                <w:sz w:val="26"/>
                <w:szCs w:val="28"/>
              </w:rPr>
              <w:t>Độc lập - Tự do - Hạnh phúc</w:t>
            </w:r>
          </w:p>
          <w:p w:rsidR="00231869" w:rsidRPr="002E23CE" w:rsidRDefault="007770C1" w:rsidP="00B27E0C">
            <w:pPr>
              <w:jc w:val="center"/>
              <w:rPr>
                <w:i/>
                <w:iCs/>
                <w:sz w:val="26"/>
                <w:szCs w:val="28"/>
              </w:rPr>
            </w:pPr>
            <w:r>
              <w:rPr>
                <w:b/>
                <w:bCs/>
                <w:noProof/>
                <w:color w:val="000000"/>
                <w:sz w:val="26"/>
                <w:szCs w:val="28"/>
              </w:rPr>
              <mc:AlternateContent>
                <mc:Choice Requires="wps">
                  <w:drawing>
                    <wp:anchor distT="0" distB="0" distL="114300" distR="114300" simplePos="0" relativeHeight="251658240" behindDoc="0" locked="0" layoutInCell="1" allowOverlap="1">
                      <wp:simplePos x="0" y="0"/>
                      <wp:positionH relativeFrom="column">
                        <wp:posOffset>891540</wp:posOffset>
                      </wp:positionH>
                      <wp:positionV relativeFrom="paragraph">
                        <wp:posOffset>34925</wp:posOffset>
                      </wp:positionV>
                      <wp:extent cx="1676400" cy="0"/>
                      <wp:effectExtent l="5715" t="6350" r="13335"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75pt" to="202.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azp1m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"/>
                  </w:pict>
                </mc:Fallback>
              </mc:AlternateContent>
            </w:r>
            <w:r w:rsidR="00237590" w:rsidRPr="002E23CE">
              <w:rPr>
                <w:i/>
                <w:iCs/>
                <w:sz w:val="26"/>
                <w:szCs w:val="28"/>
              </w:rPr>
              <w:t xml:space="preserve">   </w:t>
            </w:r>
          </w:p>
          <w:p w:rsidR="00237590" w:rsidRPr="002E23CE" w:rsidRDefault="00237590" w:rsidP="00F30DB9">
            <w:pPr>
              <w:jc w:val="center"/>
              <w:rPr>
                <w:b/>
                <w:bCs/>
                <w:color w:val="000000"/>
                <w:sz w:val="26"/>
                <w:szCs w:val="28"/>
              </w:rPr>
            </w:pPr>
            <w:r w:rsidRPr="002E23CE">
              <w:rPr>
                <w:i/>
                <w:iCs/>
                <w:sz w:val="26"/>
                <w:szCs w:val="28"/>
              </w:rPr>
              <w:t>Thanh</w:t>
            </w:r>
            <w:r w:rsidR="00225FE2" w:rsidRPr="002E23CE">
              <w:rPr>
                <w:i/>
                <w:iCs/>
                <w:sz w:val="26"/>
                <w:szCs w:val="28"/>
              </w:rPr>
              <w:t xml:space="preserve"> Mai</w:t>
            </w:r>
            <w:r w:rsidRPr="002E23CE">
              <w:rPr>
                <w:i/>
                <w:iCs/>
                <w:sz w:val="26"/>
                <w:szCs w:val="28"/>
              </w:rPr>
              <w:t xml:space="preserve">, ngày  </w:t>
            </w:r>
            <w:r w:rsidR="00225FE2" w:rsidRPr="002E23CE">
              <w:rPr>
                <w:i/>
                <w:iCs/>
                <w:sz w:val="26"/>
                <w:szCs w:val="28"/>
              </w:rPr>
              <w:t xml:space="preserve">    </w:t>
            </w:r>
            <w:r w:rsidR="009D4F7F" w:rsidRPr="002E23CE">
              <w:rPr>
                <w:i/>
                <w:iCs/>
                <w:sz w:val="26"/>
                <w:szCs w:val="28"/>
              </w:rPr>
              <w:t xml:space="preserve"> </w:t>
            </w:r>
            <w:r w:rsidRPr="002E23CE">
              <w:rPr>
                <w:i/>
                <w:iCs/>
                <w:sz w:val="26"/>
                <w:szCs w:val="28"/>
              </w:rPr>
              <w:t xml:space="preserve">tháng </w:t>
            </w:r>
            <w:r w:rsidR="00225FE2" w:rsidRPr="002E23CE">
              <w:rPr>
                <w:i/>
                <w:iCs/>
                <w:sz w:val="26"/>
                <w:szCs w:val="28"/>
              </w:rPr>
              <w:t xml:space="preserve">    </w:t>
            </w:r>
            <w:r w:rsidRPr="002E23CE">
              <w:rPr>
                <w:i/>
                <w:iCs/>
                <w:sz w:val="26"/>
                <w:szCs w:val="28"/>
              </w:rPr>
              <w:t xml:space="preserve"> năm 20</w:t>
            </w:r>
            <w:r w:rsidR="004A7B13">
              <w:rPr>
                <w:i/>
                <w:iCs/>
                <w:sz w:val="26"/>
                <w:szCs w:val="28"/>
              </w:rPr>
              <w:t>2</w:t>
            </w:r>
            <w:r w:rsidR="00F30DB9">
              <w:rPr>
                <w:i/>
                <w:iCs/>
                <w:sz w:val="26"/>
                <w:szCs w:val="28"/>
              </w:rPr>
              <w:t>1</w:t>
            </w:r>
          </w:p>
        </w:tc>
      </w:tr>
    </w:tbl>
    <w:p w:rsidR="00AF2B45" w:rsidRPr="0074785C" w:rsidRDefault="00225FE2" w:rsidP="00AF2B45">
      <w:pPr>
        <w:pStyle w:val="Heading1"/>
        <w:rPr>
          <w:rFonts w:ascii="Times New Roman" w:hAnsi="Times New Roman"/>
        </w:rPr>
      </w:pPr>
      <w:r w:rsidRPr="0074785C">
        <w:rPr>
          <w:rFonts w:ascii="Times New Roman" w:hAnsi="Times New Roman"/>
        </w:rPr>
        <w:t xml:space="preserve"> </w:t>
      </w:r>
    </w:p>
    <w:p w:rsidR="003B704A" w:rsidRPr="0074785C" w:rsidRDefault="003B704A" w:rsidP="00AF2B45">
      <w:pPr>
        <w:pStyle w:val="Heading1"/>
        <w:rPr>
          <w:rFonts w:ascii="Times New Roman" w:hAnsi="Times New Roman"/>
        </w:rPr>
      </w:pPr>
      <w:r w:rsidRPr="0074785C">
        <w:rPr>
          <w:rFonts w:ascii="Times New Roman" w:hAnsi="Times New Roman"/>
        </w:rPr>
        <w:t>KẾ HOẠCH</w:t>
      </w:r>
    </w:p>
    <w:p w:rsidR="00A50B1D" w:rsidRPr="0074785C" w:rsidRDefault="003B704A" w:rsidP="00AF2B45">
      <w:pPr>
        <w:pStyle w:val="Heading1"/>
        <w:rPr>
          <w:rFonts w:ascii="Times New Roman" w:hAnsi="Times New Roman"/>
        </w:rPr>
      </w:pPr>
      <w:r w:rsidRPr="0074785C">
        <w:rPr>
          <w:rFonts w:ascii="Times New Roman" w:hAnsi="Times New Roman"/>
        </w:rPr>
        <w:t>Tuyển sinh vào lớp 6</w:t>
      </w:r>
      <w:r w:rsidR="000B3CB3" w:rsidRPr="0074785C">
        <w:rPr>
          <w:rFonts w:ascii="Times New Roman" w:hAnsi="Times New Roman"/>
        </w:rPr>
        <w:t xml:space="preserve"> trường THCS </w:t>
      </w:r>
      <w:r w:rsidR="00237590" w:rsidRPr="0074785C">
        <w:rPr>
          <w:rFonts w:ascii="Times New Roman" w:hAnsi="Times New Roman"/>
        </w:rPr>
        <w:t>Thanh</w:t>
      </w:r>
      <w:r w:rsidR="00225FE2" w:rsidRPr="0074785C">
        <w:rPr>
          <w:rFonts w:ascii="Times New Roman" w:hAnsi="Times New Roman"/>
        </w:rPr>
        <w:t xml:space="preserve"> Mai</w:t>
      </w:r>
    </w:p>
    <w:p w:rsidR="00146D60" w:rsidRPr="0074785C" w:rsidRDefault="00E45B6D" w:rsidP="00AF2B45">
      <w:pPr>
        <w:pStyle w:val="Heading1"/>
        <w:rPr>
          <w:rFonts w:ascii="Times New Roman" w:hAnsi="Times New Roman"/>
        </w:rPr>
      </w:pPr>
      <w:r w:rsidRPr="0074785C">
        <w:rPr>
          <w:rFonts w:ascii="Times New Roman" w:hAnsi="Times New Roman"/>
        </w:rPr>
        <w:t>N</w:t>
      </w:r>
      <w:r w:rsidR="00A71F8D" w:rsidRPr="0074785C">
        <w:rPr>
          <w:rFonts w:ascii="Times New Roman" w:hAnsi="Times New Roman"/>
        </w:rPr>
        <w:t xml:space="preserve">ăm học </w:t>
      </w:r>
      <w:r w:rsidR="00173E40">
        <w:rPr>
          <w:rFonts w:ascii="Times New Roman" w:hAnsi="Times New Roman"/>
        </w:rPr>
        <w:t>2021 – 2022</w:t>
      </w:r>
    </w:p>
    <w:p w:rsidR="003B704A" w:rsidRPr="005F5915" w:rsidRDefault="003B704A" w:rsidP="003B704A">
      <w:pPr>
        <w:jc w:val="both"/>
        <w:rPr>
          <w:sz w:val="10"/>
        </w:rPr>
      </w:pPr>
    </w:p>
    <w:p w:rsidR="003B704A" w:rsidRDefault="003B704A" w:rsidP="003B704A">
      <w:pPr>
        <w:jc w:val="both"/>
      </w:pPr>
    </w:p>
    <w:p w:rsidR="008245DF" w:rsidRDefault="000B3CB3" w:rsidP="00AC0F88">
      <w:pPr>
        <w:pStyle w:val="Body1"/>
        <w:spacing w:line="360" w:lineRule="auto"/>
        <w:ind w:firstLine="720"/>
        <w:jc w:val="both"/>
        <w:rPr>
          <w:rFonts w:ascii="Times New Roman" w:hAnsi="Times New Roman"/>
          <w:szCs w:val="28"/>
          <w:lang w:val="pt-PT"/>
        </w:rPr>
      </w:pPr>
      <w:r>
        <w:rPr>
          <w:rFonts w:ascii="Times New Roman" w:hAnsi="Times New Roman"/>
          <w:szCs w:val="28"/>
          <w:lang w:val="pt-PT"/>
        </w:rPr>
        <w:t>C</w:t>
      </w:r>
      <w:r w:rsidRPr="000B3CB3">
        <w:rPr>
          <w:rFonts w:ascii="Times New Roman" w:hAnsi="Times New Roman"/>
          <w:szCs w:val="28"/>
          <w:lang w:val="pt-PT"/>
        </w:rPr>
        <w:t>ă</w:t>
      </w:r>
      <w:r>
        <w:rPr>
          <w:rFonts w:ascii="Times New Roman" w:hAnsi="Times New Roman"/>
          <w:szCs w:val="28"/>
          <w:lang w:val="pt-PT"/>
        </w:rPr>
        <w:t>n c</w:t>
      </w:r>
      <w:r w:rsidRPr="000B3CB3">
        <w:rPr>
          <w:rFonts w:ascii="Times New Roman" w:hAnsi="Times New Roman"/>
          <w:szCs w:val="28"/>
          <w:lang w:val="pt-PT"/>
        </w:rPr>
        <w:t>ứ</w:t>
      </w:r>
      <w:r>
        <w:rPr>
          <w:rFonts w:ascii="Times New Roman" w:hAnsi="Times New Roman"/>
          <w:szCs w:val="28"/>
          <w:lang w:val="pt-PT"/>
        </w:rPr>
        <w:t xml:space="preserve"> v</w:t>
      </w:r>
      <w:r w:rsidRPr="000B3CB3">
        <w:rPr>
          <w:rFonts w:ascii="Times New Roman" w:hAnsi="Times New Roman"/>
          <w:szCs w:val="28"/>
          <w:lang w:val="pt-PT"/>
        </w:rPr>
        <w:t>ào</w:t>
      </w:r>
      <w:r w:rsidR="00F21592">
        <w:rPr>
          <w:rFonts w:ascii="Times New Roman" w:hAnsi="Times New Roman"/>
          <w:szCs w:val="28"/>
          <w:lang w:val="pt-PT"/>
        </w:rPr>
        <w:t xml:space="preserve"> t</w:t>
      </w:r>
      <w:r>
        <w:rPr>
          <w:rFonts w:ascii="Times New Roman" w:hAnsi="Times New Roman"/>
          <w:szCs w:val="28"/>
          <w:lang w:val="pt-PT"/>
        </w:rPr>
        <w:t>h</w:t>
      </w:r>
      <w:r w:rsidRPr="000B3CB3">
        <w:rPr>
          <w:rFonts w:ascii="Times New Roman" w:hAnsi="Times New Roman"/>
          <w:szCs w:val="28"/>
          <w:lang w:val="pt-PT"/>
        </w:rPr>
        <w:t>ô</w:t>
      </w:r>
      <w:r>
        <w:rPr>
          <w:rFonts w:ascii="Times New Roman" w:hAnsi="Times New Roman"/>
          <w:szCs w:val="28"/>
          <w:lang w:val="pt-PT"/>
        </w:rPr>
        <w:t>ng t</w:t>
      </w:r>
      <w:r w:rsidRPr="000B3CB3">
        <w:rPr>
          <w:rFonts w:ascii="Times New Roman" w:hAnsi="Times New Roman"/>
          <w:szCs w:val="28"/>
          <w:lang w:val="pt-PT"/>
        </w:rPr>
        <w:t>ư</w:t>
      </w:r>
      <w:r w:rsidR="00F30DB9">
        <w:rPr>
          <w:rFonts w:ascii="Times New Roman" w:hAnsi="Times New Roman"/>
          <w:szCs w:val="28"/>
          <w:lang w:val="pt-PT"/>
        </w:rPr>
        <w:t xml:space="preserve"> 3</w:t>
      </w:r>
      <w:r>
        <w:rPr>
          <w:rFonts w:ascii="Times New Roman" w:hAnsi="Times New Roman"/>
          <w:szCs w:val="28"/>
          <w:lang w:val="pt-PT"/>
        </w:rPr>
        <w:t>2/20</w:t>
      </w:r>
      <w:r w:rsidR="00F30DB9">
        <w:rPr>
          <w:rFonts w:ascii="Times New Roman" w:hAnsi="Times New Roman"/>
          <w:szCs w:val="28"/>
          <w:lang w:val="pt-PT"/>
        </w:rPr>
        <w:t>20</w:t>
      </w:r>
      <w:r>
        <w:rPr>
          <w:rFonts w:ascii="Times New Roman" w:hAnsi="Times New Roman"/>
          <w:szCs w:val="28"/>
          <w:lang w:val="pt-PT"/>
        </w:rPr>
        <w:t>/TT- BGD ng</w:t>
      </w:r>
      <w:r w:rsidRPr="000B3CB3">
        <w:rPr>
          <w:rFonts w:ascii="Times New Roman" w:hAnsi="Times New Roman"/>
          <w:szCs w:val="28"/>
          <w:lang w:val="pt-PT"/>
        </w:rPr>
        <w:t>ày</w:t>
      </w:r>
      <w:r w:rsidR="00225FE2">
        <w:rPr>
          <w:rFonts w:ascii="Times New Roman" w:hAnsi="Times New Roman"/>
          <w:szCs w:val="28"/>
          <w:lang w:val="pt-PT"/>
        </w:rPr>
        <w:t xml:space="preserve"> </w:t>
      </w:r>
      <w:r w:rsidR="00F30DB9">
        <w:rPr>
          <w:rFonts w:ascii="Times New Roman" w:hAnsi="Times New Roman"/>
          <w:szCs w:val="28"/>
          <w:lang w:val="pt-PT"/>
        </w:rPr>
        <w:t>15/9/2020</w:t>
      </w:r>
      <w:r>
        <w:rPr>
          <w:rFonts w:ascii="Times New Roman" w:hAnsi="Times New Roman"/>
          <w:szCs w:val="28"/>
          <w:lang w:val="pt-PT"/>
        </w:rPr>
        <w:t xml:space="preserve"> th</w:t>
      </w:r>
      <w:r w:rsidRPr="000B3CB3">
        <w:rPr>
          <w:rFonts w:ascii="Times New Roman" w:hAnsi="Times New Roman"/>
          <w:szCs w:val="28"/>
          <w:lang w:val="pt-PT"/>
        </w:rPr>
        <w:t>ô</w:t>
      </w:r>
      <w:r>
        <w:rPr>
          <w:rFonts w:ascii="Times New Roman" w:hAnsi="Times New Roman"/>
          <w:szCs w:val="28"/>
          <w:lang w:val="pt-PT"/>
        </w:rPr>
        <w:t>ng t</w:t>
      </w:r>
      <w:r w:rsidRPr="000B3CB3">
        <w:rPr>
          <w:rFonts w:ascii="Times New Roman" w:hAnsi="Times New Roman"/>
          <w:szCs w:val="28"/>
          <w:lang w:val="pt-PT"/>
        </w:rPr>
        <w:t>ư</w:t>
      </w:r>
      <w:r>
        <w:rPr>
          <w:rFonts w:ascii="Times New Roman" w:hAnsi="Times New Roman"/>
          <w:szCs w:val="28"/>
          <w:lang w:val="pt-PT"/>
        </w:rPr>
        <w:t xml:space="preserve"> ban h</w:t>
      </w:r>
      <w:r w:rsidRPr="000B3CB3">
        <w:rPr>
          <w:rFonts w:ascii="Times New Roman" w:hAnsi="Times New Roman"/>
          <w:szCs w:val="28"/>
          <w:lang w:val="pt-PT"/>
        </w:rPr>
        <w:t>ành</w:t>
      </w:r>
      <w:r>
        <w:rPr>
          <w:rFonts w:ascii="Times New Roman" w:hAnsi="Times New Roman"/>
          <w:szCs w:val="28"/>
          <w:lang w:val="pt-PT"/>
        </w:rPr>
        <w:t xml:space="preserve"> </w:t>
      </w:r>
      <w:r w:rsidRPr="000B3CB3">
        <w:rPr>
          <w:rFonts w:ascii="Times New Roman" w:hAnsi="Times New Roman"/>
          <w:szCs w:val="28"/>
          <w:lang w:val="pt-PT"/>
        </w:rPr>
        <w:t>đ</w:t>
      </w:r>
      <w:r>
        <w:rPr>
          <w:rFonts w:ascii="Times New Roman" w:hAnsi="Times New Roman"/>
          <w:szCs w:val="28"/>
          <w:lang w:val="pt-PT"/>
        </w:rPr>
        <w:t>i</w:t>
      </w:r>
      <w:r w:rsidRPr="000B3CB3">
        <w:rPr>
          <w:rFonts w:ascii="Times New Roman" w:hAnsi="Times New Roman"/>
          <w:szCs w:val="28"/>
          <w:lang w:val="pt-PT"/>
        </w:rPr>
        <w:t>ều</w:t>
      </w:r>
      <w:r>
        <w:rPr>
          <w:rFonts w:ascii="Times New Roman" w:hAnsi="Times New Roman"/>
          <w:szCs w:val="28"/>
          <w:lang w:val="pt-PT"/>
        </w:rPr>
        <w:t xml:space="preserve"> l</w:t>
      </w:r>
      <w:r w:rsidRPr="000B3CB3">
        <w:rPr>
          <w:rFonts w:ascii="Times New Roman" w:hAnsi="Times New Roman"/>
          <w:szCs w:val="28"/>
          <w:lang w:val="pt-PT"/>
        </w:rPr>
        <w:t>ệ</w:t>
      </w:r>
      <w:r>
        <w:rPr>
          <w:rFonts w:ascii="Times New Roman" w:hAnsi="Times New Roman"/>
          <w:szCs w:val="28"/>
          <w:lang w:val="pt-PT"/>
        </w:rPr>
        <w:t xml:space="preserve"> trư</w:t>
      </w:r>
      <w:r w:rsidRPr="000B3CB3">
        <w:rPr>
          <w:rFonts w:ascii="Times New Roman" w:hAnsi="Times New Roman"/>
          <w:szCs w:val="28"/>
          <w:lang w:val="pt-PT"/>
        </w:rPr>
        <w:t>ờng</w:t>
      </w:r>
      <w:r>
        <w:rPr>
          <w:rFonts w:ascii="Times New Roman" w:hAnsi="Times New Roman"/>
          <w:szCs w:val="28"/>
          <w:lang w:val="pt-PT"/>
        </w:rPr>
        <w:t xml:space="preserve"> THCS, THPT, THPT c</w:t>
      </w:r>
      <w:r w:rsidRPr="000B3CB3">
        <w:rPr>
          <w:rFonts w:ascii="Times New Roman" w:hAnsi="Times New Roman"/>
          <w:szCs w:val="28"/>
          <w:lang w:val="pt-PT"/>
        </w:rPr>
        <w:t>ó</w:t>
      </w:r>
      <w:r>
        <w:rPr>
          <w:rFonts w:ascii="Times New Roman" w:hAnsi="Times New Roman"/>
          <w:szCs w:val="28"/>
          <w:lang w:val="pt-PT"/>
        </w:rPr>
        <w:t xml:space="preserve"> nhi</w:t>
      </w:r>
      <w:r w:rsidRPr="000B3CB3">
        <w:rPr>
          <w:rFonts w:ascii="Times New Roman" w:hAnsi="Times New Roman"/>
          <w:szCs w:val="28"/>
          <w:lang w:val="pt-PT"/>
        </w:rPr>
        <w:t>ều</w:t>
      </w:r>
      <w:r>
        <w:rPr>
          <w:rFonts w:ascii="Times New Roman" w:hAnsi="Times New Roman"/>
          <w:szCs w:val="28"/>
          <w:lang w:val="pt-PT"/>
        </w:rPr>
        <w:t xml:space="preserve"> c</w:t>
      </w:r>
      <w:r w:rsidRPr="000B3CB3">
        <w:rPr>
          <w:rFonts w:ascii="Times New Roman" w:hAnsi="Times New Roman"/>
          <w:szCs w:val="28"/>
          <w:lang w:val="pt-PT"/>
        </w:rPr>
        <w:t>ấp</w:t>
      </w:r>
      <w:r>
        <w:rPr>
          <w:rFonts w:ascii="Times New Roman" w:hAnsi="Times New Roman"/>
          <w:szCs w:val="28"/>
          <w:lang w:val="pt-PT"/>
        </w:rPr>
        <w:t xml:space="preserve"> h</w:t>
      </w:r>
      <w:r w:rsidRPr="000B3CB3">
        <w:rPr>
          <w:rFonts w:ascii="Times New Roman" w:hAnsi="Times New Roman"/>
          <w:szCs w:val="28"/>
          <w:lang w:val="pt-PT"/>
        </w:rPr>
        <w:t>ọc</w:t>
      </w:r>
      <w:r w:rsidR="00F21592">
        <w:rPr>
          <w:rFonts w:ascii="Times New Roman" w:hAnsi="Times New Roman"/>
          <w:szCs w:val="28"/>
          <w:lang w:val="pt-PT"/>
        </w:rPr>
        <w:t>;</w:t>
      </w:r>
    </w:p>
    <w:p w:rsidR="001C0B2C" w:rsidRDefault="001C0B2C" w:rsidP="00AC0F88">
      <w:pPr>
        <w:pStyle w:val="Body1"/>
        <w:spacing w:line="360" w:lineRule="auto"/>
        <w:ind w:firstLine="720"/>
        <w:jc w:val="both"/>
        <w:rPr>
          <w:rFonts w:ascii="Times New Roman" w:hAnsi="Times New Roman"/>
          <w:spacing w:val="-4"/>
          <w:szCs w:val="28"/>
          <w:lang w:val="pt-PT"/>
        </w:rPr>
      </w:pPr>
      <w:r>
        <w:rPr>
          <w:rFonts w:ascii="Times New Roman" w:hAnsi="Times New Roman"/>
          <w:szCs w:val="28"/>
          <w:lang w:val="pt-PT"/>
        </w:rPr>
        <w:t>C</w:t>
      </w:r>
      <w:r w:rsidRPr="000B3CB3">
        <w:rPr>
          <w:rFonts w:ascii="Times New Roman" w:hAnsi="Times New Roman"/>
          <w:szCs w:val="28"/>
          <w:lang w:val="pt-PT"/>
        </w:rPr>
        <w:t>ă</w:t>
      </w:r>
      <w:r>
        <w:rPr>
          <w:rFonts w:ascii="Times New Roman" w:hAnsi="Times New Roman"/>
          <w:szCs w:val="28"/>
          <w:lang w:val="pt-PT"/>
        </w:rPr>
        <w:t>n c</w:t>
      </w:r>
      <w:r w:rsidRPr="000B3CB3">
        <w:rPr>
          <w:rFonts w:ascii="Times New Roman" w:hAnsi="Times New Roman"/>
          <w:szCs w:val="28"/>
          <w:lang w:val="pt-PT"/>
        </w:rPr>
        <w:t>ứ</w:t>
      </w:r>
      <w:r>
        <w:rPr>
          <w:rFonts w:ascii="Times New Roman" w:hAnsi="Times New Roman"/>
          <w:szCs w:val="28"/>
          <w:lang w:val="pt-PT"/>
        </w:rPr>
        <w:t xml:space="preserve"> v</w:t>
      </w:r>
      <w:r w:rsidRPr="000B3CB3">
        <w:rPr>
          <w:rFonts w:ascii="Times New Roman" w:hAnsi="Times New Roman"/>
          <w:szCs w:val="28"/>
          <w:lang w:val="pt-PT"/>
        </w:rPr>
        <w:t>ào</w:t>
      </w:r>
      <w:r>
        <w:rPr>
          <w:rFonts w:ascii="Times New Roman" w:hAnsi="Times New Roman"/>
          <w:szCs w:val="28"/>
          <w:lang w:val="pt-PT"/>
        </w:rPr>
        <w:t xml:space="preserve"> th</w:t>
      </w:r>
      <w:r w:rsidRPr="000B3CB3">
        <w:rPr>
          <w:rFonts w:ascii="Times New Roman" w:hAnsi="Times New Roman"/>
          <w:szCs w:val="28"/>
          <w:lang w:val="pt-PT"/>
        </w:rPr>
        <w:t>ô</w:t>
      </w:r>
      <w:r>
        <w:rPr>
          <w:rFonts w:ascii="Times New Roman" w:hAnsi="Times New Roman"/>
          <w:szCs w:val="28"/>
          <w:lang w:val="pt-PT"/>
        </w:rPr>
        <w:t>ng t</w:t>
      </w:r>
      <w:r w:rsidRPr="000B3CB3">
        <w:rPr>
          <w:rFonts w:ascii="Times New Roman" w:hAnsi="Times New Roman"/>
          <w:szCs w:val="28"/>
          <w:lang w:val="pt-PT"/>
        </w:rPr>
        <w:t>ư</w:t>
      </w:r>
      <w:r>
        <w:rPr>
          <w:rFonts w:ascii="Times New Roman" w:hAnsi="Times New Roman"/>
          <w:szCs w:val="28"/>
          <w:lang w:val="pt-PT"/>
        </w:rPr>
        <w:t xml:space="preserve"> </w:t>
      </w:r>
      <w:r w:rsidR="004A7B13">
        <w:rPr>
          <w:rFonts w:ascii="Times New Roman" w:hAnsi="Times New Roman"/>
          <w:szCs w:val="28"/>
          <w:lang w:val="pt-PT"/>
        </w:rPr>
        <w:t>36/2017</w:t>
      </w:r>
      <w:r>
        <w:rPr>
          <w:rFonts w:ascii="Times New Roman" w:hAnsi="Times New Roman"/>
          <w:szCs w:val="28"/>
          <w:lang w:val="pt-PT"/>
        </w:rPr>
        <w:t>/TT- BGD ng</w:t>
      </w:r>
      <w:r w:rsidRPr="000B3CB3">
        <w:rPr>
          <w:rFonts w:ascii="Times New Roman" w:hAnsi="Times New Roman"/>
          <w:szCs w:val="28"/>
          <w:lang w:val="pt-PT"/>
        </w:rPr>
        <w:t>ày</w:t>
      </w:r>
      <w:r>
        <w:rPr>
          <w:rFonts w:ascii="Times New Roman" w:hAnsi="Times New Roman"/>
          <w:szCs w:val="28"/>
          <w:lang w:val="pt-PT"/>
        </w:rPr>
        <w:t xml:space="preserve"> </w:t>
      </w:r>
      <w:r w:rsidR="004A7B13">
        <w:rPr>
          <w:rFonts w:ascii="Times New Roman" w:hAnsi="Times New Roman"/>
          <w:szCs w:val="28"/>
          <w:lang w:val="pt-PT"/>
        </w:rPr>
        <w:t>28/12/2017</w:t>
      </w:r>
      <w:r>
        <w:rPr>
          <w:rFonts w:ascii="Times New Roman" w:hAnsi="Times New Roman"/>
          <w:szCs w:val="28"/>
          <w:lang w:val="pt-PT"/>
        </w:rPr>
        <w:t xml:space="preserve"> th</w:t>
      </w:r>
      <w:r w:rsidRPr="000B3CB3">
        <w:rPr>
          <w:rFonts w:ascii="Times New Roman" w:hAnsi="Times New Roman"/>
          <w:szCs w:val="28"/>
          <w:lang w:val="pt-PT"/>
        </w:rPr>
        <w:t>ô</w:t>
      </w:r>
      <w:r>
        <w:rPr>
          <w:rFonts w:ascii="Times New Roman" w:hAnsi="Times New Roman"/>
          <w:szCs w:val="28"/>
          <w:lang w:val="pt-PT"/>
        </w:rPr>
        <w:t>ng t</w:t>
      </w:r>
      <w:r w:rsidRPr="000B3CB3">
        <w:rPr>
          <w:rFonts w:ascii="Times New Roman" w:hAnsi="Times New Roman"/>
          <w:szCs w:val="28"/>
          <w:lang w:val="pt-PT"/>
        </w:rPr>
        <w:t>ư</w:t>
      </w:r>
      <w:r>
        <w:rPr>
          <w:rFonts w:ascii="Times New Roman" w:hAnsi="Times New Roman"/>
          <w:szCs w:val="28"/>
          <w:lang w:val="pt-PT"/>
        </w:rPr>
        <w:t xml:space="preserve"> ban h</w:t>
      </w:r>
      <w:r w:rsidRPr="000B3CB3">
        <w:rPr>
          <w:rFonts w:ascii="Times New Roman" w:hAnsi="Times New Roman"/>
          <w:szCs w:val="28"/>
          <w:lang w:val="pt-PT"/>
        </w:rPr>
        <w:t>ành</w:t>
      </w:r>
      <w:r>
        <w:rPr>
          <w:rFonts w:ascii="Times New Roman" w:hAnsi="Times New Roman"/>
          <w:szCs w:val="28"/>
          <w:lang w:val="pt-PT"/>
        </w:rPr>
        <w:t xml:space="preserve"> </w:t>
      </w:r>
      <w:r w:rsidRPr="00474F23">
        <w:rPr>
          <w:rFonts w:ascii="Times New Roman" w:hAnsi="Times New Roman"/>
          <w:spacing w:val="-4"/>
          <w:szCs w:val="28"/>
          <w:lang w:val="pt-PT"/>
        </w:rPr>
        <w:t>quy chế thực hiện công khai đối với cơ sơ giáo dục của hệ thống giáo dục quốc dân;</w:t>
      </w:r>
    </w:p>
    <w:p w:rsidR="00173E40" w:rsidRPr="00474F23" w:rsidRDefault="00173E40" w:rsidP="00AC0F88">
      <w:pPr>
        <w:pStyle w:val="Body1"/>
        <w:spacing w:line="360" w:lineRule="auto"/>
        <w:ind w:firstLine="720"/>
        <w:jc w:val="both"/>
        <w:rPr>
          <w:rFonts w:ascii="Times New Roman" w:hAnsi="Times New Roman"/>
          <w:spacing w:val="-4"/>
          <w:szCs w:val="28"/>
          <w:lang w:val="pt-PT"/>
        </w:rPr>
      </w:pPr>
      <w:r>
        <w:rPr>
          <w:rFonts w:ascii="Times New Roman" w:hAnsi="Times New Roman"/>
          <w:spacing w:val="-4"/>
          <w:szCs w:val="28"/>
          <w:lang w:val="pt-PT"/>
        </w:rPr>
        <w:t>Căn cứ quy chế tuyển sinh THCS và tuyển sinh THPT ban hành kèm theo văn bản hợp nhất số 03/VBHN-BGD&amp;ĐT ngày 03/5/2019 của Bộ Giáo dục và Đào tạo.</w:t>
      </w:r>
    </w:p>
    <w:p w:rsidR="002C04A8" w:rsidRDefault="002C04A8" w:rsidP="00AC0F88">
      <w:pPr>
        <w:pStyle w:val="Body1"/>
        <w:spacing w:line="360" w:lineRule="auto"/>
        <w:ind w:firstLine="720"/>
        <w:jc w:val="both"/>
        <w:rPr>
          <w:rFonts w:ascii="Times New Roman" w:hAnsi="Times New Roman"/>
          <w:szCs w:val="28"/>
          <w:lang w:val="pt-PT"/>
        </w:rPr>
      </w:pPr>
      <w:r w:rsidRPr="00A3095C">
        <w:rPr>
          <w:rFonts w:ascii="Times New Roman" w:hAnsi="Times New Roman"/>
          <w:szCs w:val="28"/>
          <w:lang w:val="pt-PT"/>
        </w:rPr>
        <w:t xml:space="preserve">Căn cứ </w:t>
      </w:r>
      <w:r w:rsidR="00281393">
        <w:rPr>
          <w:rFonts w:ascii="Times New Roman" w:hAnsi="Times New Roman"/>
          <w:szCs w:val="28"/>
          <w:lang w:val="pt-PT"/>
        </w:rPr>
        <w:t xml:space="preserve">Quyết định số </w:t>
      </w:r>
      <w:r w:rsidR="004A7B13">
        <w:rPr>
          <w:rFonts w:ascii="Times New Roman" w:hAnsi="Times New Roman"/>
          <w:szCs w:val="28"/>
          <w:lang w:val="pt-PT"/>
        </w:rPr>
        <w:t xml:space="preserve">       </w:t>
      </w:r>
      <w:r w:rsidR="00281393">
        <w:rPr>
          <w:rFonts w:ascii="Times New Roman" w:hAnsi="Times New Roman"/>
          <w:szCs w:val="28"/>
          <w:lang w:val="pt-PT"/>
        </w:rPr>
        <w:t xml:space="preserve">/QĐ-UBND ngày </w:t>
      </w:r>
      <w:r w:rsidR="004A7B13">
        <w:rPr>
          <w:rFonts w:ascii="Times New Roman" w:hAnsi="Times New Roman"/>
          <w:szCs w:val="28"/>
          <w:lang w:val="pt-PT"/>
        </w:rPr>
        <w:t xml:space="preserve">   </w:t>
      </w:r>
      <w:r w:rsidR="00281393">
        <w:rPr>
          <w:rFonts w:ascii="Times New Roman" w:hAnsi="Times New Roman"/>
          <w:szCs w:val="28"/>
          <w:lang w:val="pt-PT"/>
        </w:rPr>
        <w:t>/5/20</w:t>
      </w:r>
      <w:r w:rsidR="004A7B13">
        <w:rPr>
          <w:rFonts w:ascii="Times New Roman" w:hAnsi="Times New Roman"/>
          <w:szCs w:val="28"/>
          <w:lang w:val="pt-PT"/>
        </w:rPr>
        <w:t>2</w:t>
      </w:r>
      <w:r w:rsidR="00173E40">
        <w:rPr>
          <w:rFonts w:ascii="Times New Roman" w:hAnsi="Times New Roman"/>
          <w:szCs w:val="28"/>
          <w:lang w:val="pt-PT"/>
        </w:rPr>
        <w:t>1</w:t>
      </w:r>
      <w:r w:rsidR="00281393">
        <w:rPr>
          <w:rFonts w:ascii="Times New Roman" w:hAnsi="Times New Roman"/>
          <w:szCs w:val="28"/>
          <w:lang w:val="pt-PT"/>
        </w:rPr>
        <w:t xml:space="preserve"> của Chủ tịch UBND huyện Thanh Oai  về việc ban hành k</w:t>
      </w:r>
      <w:r w:rsidR="00225FE2">
        <w:rPr>
          <w:rFonts w:ascii="Times New Roman" w:hAnsi="Times New Roman"/>
          <w:szCs w:val="28"/>
          <w:lang w:val="pt-PT"/>
        </w:rPr>
        <w:t>ế hoạch</w:t>
      </w:r>
      <w:r w:rsidRPr="00A3095C">
        <w:rPr>
          <w:rFonts w:ascii="Times New Roman" w:hAnsi="Times New Roman"/>
          <w:szCs w:val="28"/>
          <w:lang w:val="pt-PT"/>
        </w:rPr>
        <w:t xml:space="preserve"> tuyển sinh vào các trường mầm non, lớp 1, lớp 6  năm họ</w:t>
      </w:r>
      <w:r w:rsidR="004A7B13">
        <w:rPr>
          <w:rFonts w:ascii="Times New Roman" w:hAnsi="Times New Roman"/>
          <w:szCs w:val="28"/>
          <w:lang w:val="pt-PT"/>
        </w:rPr>
        <w:t>c 202</w:t>
      </w:r>
      <w:r w:rsidR="00173E40">
        <w:rPr>
          <w:rFonts w:ascii="Times New Roman" w:hAnsi="Times New Roman"/>
          <w:szCs w:val="28"/>
          <w:lang w:val="pt-PT"/>
        </w:rPr>
        <w:t>1</w:t>
      </w:r>
      <w:r w:rsidRPr="00A3095C">
        <w:rPr>
          <w:rFonts w:ascii="Times New Roman" w:hAnsi="Times New Roman"/>
          <w:szCs w:val="28"/>
          <w:lang w:val="pt-PT"/>
        </w:rPr>
        <w:t>–20</w:t>
      </w:r>
      <w:r w:rsidR="004A7B13">
        <w:rPr>
          <w:rFonts w:ascii="Times New Roman" w:hAnsi="Times New Roman"/>
          <w:szCs w:val="28"/>
          <w:lang w:val="pt-PT"/>
        </w:rPr>
        <w:t>2</w:t>
      </w:r>
      <w:r w:rsidR="00173E40">
        <w:rPr>
          <w:rFonts w:ascii="Times New Roman" w:hAnsi="Times New Roman"/>
          <w:szCs w:val="28"/>
          <w:lang w:val="pt-PT"/>
        </w:rPr>
        <w:t>2</w:t>
      </w:r>
      <w:r w:rsidR="00281393">
        <w:rPr>
          <w:rFonts w:ascii="Times New Roman" w:hAnsi="Times New Roman"/>
          <w:szCs w:val="28"/>
          <w:lang w:val="pt-PT"/>
        </w:rPr>
        <w:t xml:space="preserve"> trên địa bàn huyện Thanh Oai</w:t>
      </w:r>
      <w:r w:rsidR="00F21592">
        <w:rPr>
          <w:rFonts w:ascii="Times New Roman" w:hAnsi="Times New Roman"/>
          <w:szCs w:val="28"/>
          <w:lang w:val="pt-PT"/>
        </w:rPr>
        <w:t>;</w:t>
      </w:r>
    </w:p>
    <w:p w:rsidR="004A7B13" w:rsidRPr="00A3095C" w:rsidRDefault="004A7B13" w:rsidP="00AC0F88">
      <w:pPr>
        <w:pStyle w:val="Body1"/>
        <w:spacing w:line="360" w:lineRule="auto"/>
        <w:ind w:firstLine="720"/>
        <w:jc w:val="both"/>
        <w:rPr>
          <w:rFonts w:ascii="Times New Roman" w:hAnsi="Times New Roman"/>
          <w:szCs w:val="28"/>
          <w:lang w:val="pt-PT"/>
        </w:rPr>
      </w:pPr>
      <w:r>
        <w:rPr>
          <w:rFonts w:ascii="Times New Roman" w:hAnsi="Times New Roman"/>
          <w:szCs w:val="28"/>
          <w:lang w:val="pt-PT"/>
        </w:rPr>
        <w:t xml:space="preserve">Thực hiện Kế hoạch số </w:t>
      </w:r>
      <w:r w:rsidR="00173E40">
        <w:rPr>
          <w:rFonts w:ascii="Times New Roman" w:hAnsi="Times New Roman"/>
          <w:szCs w:val="28"/>
          <w:lang w:val="pt-PT"/>
        </w:rPr>
        <w:t>348</w:t>
      </w:r>
      <w:r>
        <w:rPr>
          <w:rFonts w:ascii="Times New Roman" w:hAnsi="Times New Roman"/>
          <w:szCs w:val="28"/>
          <w:lang w:val="pt-PT"/>
        </w:rPr>
        <w:t xml:space="preserve">/KH-PGDĐT ngày </w:t>
      </w:r>
      <w:r w:rsidR="00173E40">
        <w:rPr>
          <w:rFonts w:ascii="Times New Roman" w:hAnsi="Times New Roman"/>
          <w:szCs w:val="28"/>
          <w:lang w:val="pt-PT"/>
        </w:rPr>
        <w:t>17</w:t>
      </w:r>
      <w:r>
        <w:rPr>
          <w:rFonts w:ascii="Times New Roman" w:hAnsi="Times New Roman"/>
          <w:szCs w:val="28"/>
          <w:lang w:val="pt-PT"/>
        </w:rPr>
        <w:t>/5/202</w:t>
      </w:r>
      <w:r w:rsidR="00173E40">
        <w:rPr>
          <w:rFonts w:ascii="Times New Roman" w:hAnsi="Times New Roman"/>
          <w:szCs w:val="28"/>
          <w:lang w:val="pt-PT"/>
        </w:rPr>
        <w:t>1</w:t>
      </w:r>
      <w:r>
        <w:rPr>
          <w:rFonts w:ascii="Times New Roman" w:hAnsi="Times New Roman"/>
          <w:szCs w:val="28"/>
          <w:lang w:val="pt-PT"/>
        </w:rPr>
        <w:t xml:space="preserve"> của Phòng GD&amp;ĐT về tuyển sịnh vào các trường mầm non, lớp 1, lớp 6 năm học 202</w:t>
      </w:r>
      <w:r w:rsidR="00173E40">
        <w:rPr>
          <w:rFonts w:ascii="Times New Roman" w:hAnsi="Times New Roman"/>
          <w:szCs w:val="28"/>
          <w:lang w:val="pt-PT"/>
        </w:rPr>
        <w:t>1-2022</w:t>
      </w:r>
      <w:r>
        <w:rPr>
          <w:rFonts w:ascii="Times New Roman" w:hAnsi="Times New Roman"/>
          <w:szCs w:val="28"/>
          <w:lang w:val="pt-PT"/>
        </w:rPr>
        <w:t xml:space="preserve"> trên địa bàn huyện Thanh Oai.</w:t>
      </w:r>
    </w:p>
    <w:p w:rsidR="00636100" w:rsidRPr="003E25E7" w:rsidRDefault="000B3CB3" w:rsidP="00AC0F88">
      <w:pPr>
        <w:pStyle w:val="Body1"/>
        <w:spacing w:line="360" w:lineRule="auto"/>
        <w:ind w:firstLine="720"/>
        <w:jc w:val="both"/>
        <w:rPr>
          <w:rFonts w:ascii="Times New Roman" w:hAnsi="Times New Roman"/>
          <w:spacing w:val="-4"/>
          <w:szCs w:val="28"/>
          <w:lang w:val="pt-PT"/>
        </w:rPr>
      </w:pPr>
      <w:r w:rsidRPr="003E25E7">
        <w:rPr>
          <w:rFonts w:ascii="Times New Roman" w:hAnsi="Times New Roman"/>
          <w:spacing w:val="-4"/>
          <w:szCs w:val="28"/>
          <w:lang w:val="pt-PT"/>
        </w:rPr>
        <w:t>Căn cứ vào tình hình thực tế của nhà trường,</w:t>
      </w:r>
      <w:r w:rsidR="003E25E7" w:rsidRPr="003E25E7">
        <w:rPr>
          <w:rFonts w:ascii="Times New Roman" w:hAnsi="Times New Roman"/>
          <w:spacing w:val="-4"/>
          <w:szCs w:val="28"/>
          <w:lang w:val="pt-PT"/>
        </w:rPr>
        <w:t xml:space="preserve"> </w:t>
      </w:r>
      <w:r w:rsidR="005351BC" w:rsidRPr="003E25E7">
        <w:rPr>
          <w:rFonts w:ascii="Times New Roman" w:hAnsi="Times New Roman"/>
          <w:spacing w:val="-4"/>
          <w:szCs w:val="28"/>
          <w:lang w:val="pt-PT"/>
        </w:rPr>
        <w:t>T</w:t>
      </w:r>
      <w:r w:rsidR="00341732" w:rsidRPr="003E25E7">
        <w:rPr>
          <w:rFonts w:ascii="Times New Roman" w:hAnsi="Times New Roman"/>
          <w:spacing w:val="-4"/>
          <w:szCs w:val="28"/>
          <w:lang w:val="pt-PT"/>
        </w:rPr>
        <w:t>rường</w:t>
      </w:r>
      <w:r w:rsidR="002C04A8" w:rsidRPr="003E25E7">
        <w:rPr>
          <w:rFonts w:ascii="Times New Roman" w:hAnsi="Times New Roman"/>
          <w:spacing w:val="-4"/>
          <w:szCs w:val="28"/>
          <w:lang w:val="pt-PT"/>
        </w:rPr>
        <w:t xml:space="preserve"> THCS </w:t>
      </w:r>
      <w:r w:rsidR="009A4755" w:rsidRPr="003E25E7">
        <w:rPr>
          <w:rFonts w:ascii="Times New Roman" w:hAnsi="Times New Roman"/>
          <w:spacing w:val="-4"/>
          <w:szCs w:val="28"/>
          <w:lang w:val="pt-PT"/>
        </w:rPr>
        <w:t>Thanh</w:t>
      </w:r>
      <w:r w:rsidR="00225FE2">
        <w:rPr>
          <w:rFonts w:ascii="Times New Roman" w:hAnsi="Times New Roman"/>
          <w:spacing w:val="-4"/>
          <w:szCs w:val="28"/>
          <w:lang w:val="pt-PT"/>
        </w:rPr>
        <w:t xml:space="preserve"> Mai</w:t>
      </w:r>
      <w:r w:rsidR="003B704A" w:rsidRPr="003E25E7">
        <w:rPr>
          <w:rFonts w:ascii="Times New Roman" w:hAnsi="Times New Roman"/>
          <w:spacing w:val="-4"/>
          <w:szCs w:val="28"/>
          <w:lang w:val="pt-PT"/>
        </w:rPr>
        <w:t xml:space="preserve"> </w:t>
      </w:r>
      <w:r w:rsidR="002C04A8" w:rsidRPr="003E25E7">
        <w:rPr>
          <w:rFonts w:ascii="Times New Roman" w:hAnsi="Times New Roman"/>
          <w:spacing w:val="-4"/>
          <w:szCs w:val="28"/>
          <w:lang w:val="pt-PT"/>
        </w:rPr>
        <w:t xml:space="preserve">xây dựng </w:t>
      </w:r>
      <w:r w:rsidR="003B704A" w:rsidRPr="003E25E7">
        <w:rPr>
          <w:rFonts w:ascii="Times New Roman" w:hAnsi="Times New Roman"/>
          <w:spacing w:val="-4"/>
          <w:szCs w:val="28"/>
          <w:lang w:val="pt-PT"/>
        </w:rPr>
        <w:t xml:space="preserve"> kế hoạch tuyển sinh vào lớp 6</w:t>
      </w:r>
      <w:r w:rsidRPr="003E25E7">
        <w:rPr>
          <w:rFonts w:ascii="Times New Roman" w:hAnsi="Times New Roman"/>
          <w:spacing w:val="-4"/>
          <w:szCs w:val="28"/>
          <w:lang w:val="pt-PT"/>
        </w:rPr>
        <w:t xml:space="preserve"> </w:t>
      </w:r>
      <w:r w:rsidR="00173E40">
        <w:rPr>
          <w:rFonts w:ascii="Times New Roman" w:hAnsi="Times New Roman"/>
          <w:spacing w:val="-4"/>
          <w:szCs w:val="28"/>
          <w:lang w:val="pt-PT"/>
        </w:rPr>
        <w:t>năm học 2021-2022</w:t>
      </w:r>
      <w:r w:rsidR="00A71F8D" w:rsidRPr="003E25E7">
        <w:rPr>
          <w:rFonts w:ascii="Times New Roman" w:hAnsi="Times New Roman"/>
          <w:spacing w:val="-4"/>
          <w:szCs w:val="28"/>
          <w:lang w:val="pt-PT"/>
        </w:rPr>
        <w:t xml:space="preserve"> </w:t>
      </w:r>
      <w:r w:rsidR="003B704A" w:rsidRPr="003E25E7">
        <w:rPr>
          <w:rFonts w:ascii="Times New Roman" w:hAnsi="Times New Roman"/>
          <w:spacing w:val="-4"/>
          <w:szCs w:val="28"/>
          <w:lang w:val="pt-PT"/>
        </w:rPr>
        <w:t>cụ thể như sau:</w:t>
      </w:r>
    </w:p>
    <w:p w:rsidR="003B704A" w:rsidRPr="00A3095C" w:rsidRDefault="00474F23" w:rsidP="00AC0F88">
      <w:pPr>
        <w:widowControl w:val="0"/>
        <w:spacing w:line="360" w:lineRule="auto"/>
        <w:ind w:firstLine="547"/>
        <w:rPr>
          <w:b/>
          <w:bCs/>
          <w:sz w:val="28"/>
          <w:szCs w:val="28"/>
          <w:lang w:val="pt-PT"/>
        </w:rPr>
      </w:pPr>
      <w:r>
        <w:rPr>
          <w:b/>
          <w:bCs/>
          <w:sz w:val="28"/>
          <w:szCs w:val="28"/>
          <w:lang w:val="pt-PT"/>
        </w:rPr>
        <w:tab/>
      </w:r>
      <w:r w:rsidR="003B704A" w:rsidRPr="00A3095C">
        <w:rPr>
          <w:b/>
          <w:bCs/>
          <w:sz w:val="28"/>
          <w:szCs w:val="28"/>
          <w:lang w:val="pt-PT"/>
        </w:rPr>
        <w:t>A. MỤC ĐÍCH - YÊU CẦU</w:t>
      </w:r>
    </w:p>
    <w:p w:rsidR="00D0790C" w:rsidRPr="00225FE2" w:rsidRDefault="00D0790C" w:rsidP="00AC0F88">
      <w:pPr>
        <w:spacing w:line="360" w:lineRule="auto"/>
        <w:ind w:firstLine="720"/>
        <w:jc w:val="both"/>
        <w:rPr>
          <w:b/>
          <w:sz w:val="28"/>
          <w:szCs w:val="28"/>
          <w:lang w:val="pt-PT"/>
        </w:rPr>
      </w:pPr>
      <w:r w:rsidRPr="00225FE2">
        <w:rPr>
          <w:b/>
          <w:sz w:val="28"/>
          <w:szCs w:val="28"/>
          <w:lang w:val="pt-PT"/>
        </w:rPr>
        <w:t xml:space="preserve">1. Mục </w:t>
      </w:r>
      <w:r w:rsidRPr="00225FE2">
        <w:rPr>
          <w:rFonts w:hint="eastAsia"/>
          <w:b/>
          <w:sz w:val="28"/>
          <w:szCs w:val="28"/>
          <w:lang w:val="pt-PT"/>
        </w:rPr>
        <w:t>đ</w:t>
      </w:r>
      <w:r w:rsidRPr="00225FE2">
        <w:rPr>
          <w:b/>
          <w:sz w:val="28"/>
          <w:szCs w:val="28"/>
          <w:lang w:val="pt-PT"/>
        </w:rPr>
        <w:t>ích</w:t>
      </w:r>
    </w:p>
    <w:p w:rsidR="00D0790C" w:rsidRPr="00225FE2" w:rsidRDefault="00D0790C" w:rsidP="00AC0F88">
      <w:pPr>
        <w:widowControl w:val="0"/>
        <w:spacing w:line="360" w:lineRule="auto"/>
        <w:ind w:firstLine="720"/>
        <w:jc w:val="both"/>
        <w:rPr>
          <w:sz w:val="28"/>
          <w:szCs w:val="28"/>
          <w:lang w:val="pt-PT"/>
        </w:rPr>
      </w:pPr>
      <w:r w:rsidRPr="00225FE2">
        <w:rPr>
          <w:b/>
          <w:bCs/>
          <w:sz w:val="28"/>
          <w:szCs w:val="28"/>
          <w:lang w:val="pt-PT"/>
        </w:rPr>
        <w:t xml:space="preserve">- </w:t>
      </w:r>
      <w:r w:rsidRPr="00225FE2">
        <w:rPr>
          <w:sz w:val="28"/>
          <w:szCs w:val="28"/>
          <w:lang w:val="pt-PT"/>
        </w:rPr>
        <w:t xml:space="preserve">Tổ chức tuyển sinh đúng Quy chế, </w:t>
      </w:r>
      <w:r w:rsidRPr="00225FE2">
        <w:rPr>
          <w:rFonts w:hint="eastAsia"/>
          <w:sz w:val="28"/>
          <w:szCs w:val="28"/>
          <w:lang w:val="pt-PT"/>
        </w:rPr>
        <w:t>đ</w:t>
      </w:r>
      <w:r w:rsidRPr="00225FE2">
        <w:rPr>
          <w:sz w:val="28"/>
          <w:szCs w:val="28"/>
          <w:lang w:val="pt-PT"/>
        </w:rPr>
        <w:t xml:space="preserve">ảm bảo chính xác, công khai, công bằng, tạo thuận lợi cho học sinh (HS) và cha mẹ HS; góp phần nâng cao chất lượng giáo dục toàn diện ở </w:t>
      </w:r>
      <w:r w:rsidR="0077235C" w:rsidRPr="00225FE2">
        <w:rPr>
          <w:sz w:val="28"/>
          <w:szCs w:val="28"/>
          <w:lang w:val="pt-PT"/>
        </w:rPr>
        <w:t>cấp THCS</w:t>
      </w:r>
      <w:r w:rsidRPr="00225FE2">
        <w:rPr>
          <w:sz w:val="28"/>
          <w:szCs w:val="28"/>
          <w:lang w:val="pt-PT"/>
        </w:rPr>
        <w:t xml:space="preserve">; </w:t>
      </w:r>
      <w:r w:rsidR="00DC1053">
        <w:rPr>
          <w:sz w:val="28"/>
          <w:szCs w:val="28"/>
          <w:lang w:val="pt-PT"/>
        </w:rPr>
        <w:t>D</w:t>
      </w:r>
      <w:r w:rsidRPr="00225FE2">
        <w:rPr>
          <w:sz w:val="28"/>
          <w:szCs w:val="28"/>
          <w:lang w:val="pt-PT"/>
        </w:rPr>
        <w:t>uy trì và nâng cao chất lượng phổ cập trung học cơ sở.</w:t>
      </w:r>
    </w:p>
    <w:p w:rsidR="00D0790C" w:rsidRPr="00225FE2" w:rsidRDefault="00D0790C" w:rsidP="00AC0F88">
      <w:pPr>
        <w:widowControl w:val="0"/>
        <w:spacing w:line="360" w:lineRule="auto"/>
        <w:ind w:firstLine="720"/>
        <w:jc w:val="both"/>
        <w:rPr>
          <w:sz w:val="28"/>
          <w:szCs w:val="28"/>
          <w:lang w:val="pt-PT"/>
        </w:rPr>
      </w:pPr>
      <w:r w:rsidRPr="00225FE2">
        <w:rPr>
          <w:b/>
          <w:bCs/>
          <w:sz w:val="28"/>
          <w:szCs w:val="28"/>
          <w:lang w:val="pt-PT"/>
        </w:rPr>
        <w:t>-</w:t>
      </w:r>
      <w:r w:rsidRPr="00225FE2">
        <w:rPr>
          <w:sz w:val="28"/>
          <w:szCs w:val="28"/>
          <w:lang w:val="pt-PT"/>
        </w:rPr>
        <w:t>Thực hiện công khai kế h</w:t>
      </w:r>
      <w:r w:rsidR="00DC1053">
        <w:rPr>
          <w:sz w:val="28"/>
          <w:szCs w:val="28"/>
          <w:lang w:val="pt-PT"/>
        </w:rPr>
        <w:t>oạch tuyển sinh, đảm bảo 4 rõ: Tuyến tuyển sinh, Chỉ tiêu tuyển sinh, T</w:t>
      </w:r>
      <w:r w:rsidRPr="00225FE2">
        <w:rPr>
          <w:sz w:val="28"/>
          <w:szCs w:val="28"/>
          <w:lang w:val="pt-PT"/>
        </w:rPr>
        <w:t xml:space="preserve">hời gian tuyển sinh và trách nhiệm trong công tác </w:t>
      </w:r>
      <w:r w:rsidRPr="00225FE2">
        <w:rPr>
          <w:sz w:val="28"/>
          <w:szCs w:val="28"/>
          <w:lang w:val="pt-PT"/>
        </w:rPr>
        <w:lastRenderedPageBreak/>
        <w:t>tuyển sinh.</w:t>
      </w:r>
    </w:p>
    <w:p w:rsidR="00D0790C" w:rsidRPr="00225FE2" w:rsidRDefault="00D0790C" w:rsidP="00AC0F88">
      <w:pPr>
        <w:spacing w:line="360" w:lineRule="auto"/>
        <w:ind w:firstLine="720"/>
        <w:jc w:val="both"/>
        <w:rPr>
          <w:sz w:val="28"/>
          <w:szCs w:val="28"/>
          <w:lang w:val="pt-PT"/>
        </w:rPr>
      </w:pPr>
      <w:r w:rsidRPr="00225FE2">
        <w:rPr>
          <w:sz w:val="28"/>
          <w:szCs w:val="28"/>
          <w:lang w:val="pt-PT"/>
        </w:rPr>
        <w:t>- Tiếp tục hiện hiện chủ tr</w:t>
      </w:r>
      <w:r w:rsidRPr="00225FE2">
        <w:rPr>
          <w:rFonts w:hint="eastAsia"/>
          <w:sz w:val="28"/>
          <w:szCs w:val="28"/>
          <w:lang w:val="pt-PT"/>
        </w:rPr>
        <w:t>ươ</w:t>
      </w:r>
      <w:r w:rsidR="005C7AEA" w:rsidRPr="00225FE2">
        <w:rPr>
          <w:sz w:val="28"/>
          <w:szCs w:val="28"/>
          <w:lang w:val="pt-PT"/>
        </w:rPr>
        <w:t>ng</w:t>
      </w:r>
      <w:r w:rsidRPr="00225FE2">
        <w:rPr>
          <w:sz w:val="28"/>
          <w:szCs w:val="28"/>
          <w:lang w:val="pt-PT"/>
        </w:rPr>
        <w:t> </w:t>
      </w:r>
      <w:r w:rsidRPr="00225FE2">
        <w:rPr>
          <w:sz w:val="28"/>
          <w:szCs w:val="28"/>
          <w:vertAlign w:val="superscript"/>
          <w:lang w:val="pt-PT"/>
        </w:rPr>
        <w:t>« </w:t>
      </w:r>
      <w:r w:rsidRPr="00225FE2">
        <w:rPr>
          <w:sz w:val="28"/>
          <w:szCs w:val="28"/>
          <w:lang w:val="pt-PT"/>
        </w:rPr>
        <w:t>Ba t</w:t>
      </w:r>
      <w:r w:rsidRPr="00225FE2">
        <w:rPr>
          <w:rFonts w:hint="eastAsia"/>
          <w:sz w:val="28"/>
          <w:szCs w:val="28"/>
          <w:lang w:val="pt-PT"/>
        </w:rPr>
        <w:t>ă</w:t>
      </w:r>
      <w:r w:rsidR="00840926" w:rsidRPr="00225FE2">
        <w:rPr>
          <w:sz w:val="28"/>
          <w:szCs w:val="28"/>
          <w:lang w:val="pt-PT"/>
        </w:rPr>
        <w:t>ng</w:t>
      </w:r>
      <w:r w:rsidRPr="00225FE2">
        <w:rPr>
          <w:sz w:val="28"/>
          <w:szCs w:val="28"/>
          <w:vertAlign w:val="superscript"/>
          <w:lang w:val="pt-PT"/>
        </w:rPr>
        <w:t xml:space="preserve">» </w:t>
      </w:r>
      <w:r w:rsidRPr="00225FE2">
        <w:rPr>
          <w:sz w:val="28"/>
          <w:szCs w:val="28"/>
          <w:lang w:val="pt-PT"/>
        </w:rPr>
        <w:t>( t</w:t>
      </w:r>
      <w:r w:rsidRPr="00225FE2">
        <w:rPr>
          <w:rFonts w:hint="eastAsia"/>
          <w:sz w:val="28"/>
          <w:szCs w:val="28"/>
          <w:lang w:val="pt-PT"/>
        </w:rPr>
        <w:t>ă</w:t>
      </w:r>
      <w:r w:rsidRPr="00225FE2">
        <w:rPr>
          <w:sz w:val="28"/>
          <w:szCs w:val="28"/>
          <w:lang w:val="pt-PT"/>
        </w:rPr>
        <w:t>ng quy mô tuyển sinh, t</w:t>
      </w:r>
      <w:r w:rsidRPr="00225FE2">
        <w:rPr>
          <w:rFonts w:hint="eastAsia"/>
          <w:sz w:val="28"/>
          <w:szCs w:val="28"/>
          <w:lang w:val="pt-PT"/>
        </w:rPr>
        <w:t>ă</w:t>
      </w:r>
      <w:r w:rsidRPr="00225FE2">
        <w:rPr>
          <w:sz w:val="28"/>
          <w:szCs w:val="28"/>
          <w:lang w:val="pt-PT"/>
        </w:rPr>
        <w:t>ng chất l</w:t>
      </w:r>
      <w:r w:rsidRPr="00225FE2">
        <w:rPr>
          <w:rFonts w:hint="eastAsia"/>
          <w:sz w:val="28"/>
          <w:szCs w:val="28"/>
          <w:lang w:val="pt-PT"/>
        </w:rPr>
        <w:t>ư</w:t>
      </w:r>
      <w:r w:rsidRPr="00225FE2">
        <w:rPr>
          <w:sz w:val="28"/>
          <w:szCs w:val="28"/>
          <w:lang w:val="pt-PT"/>
        </w:rPr>
        <w:t>ợng công tác tuyển sinh, t</w:t>
      </w:r>
      <w:r w:rsidRPr="00225FE2">
        <w:rPr>
          <w:rFonts w:hint="eastAsia"/>
          <w:sz w:val="28"/>
          <w:szCs w:val="28"/>
          <w:lang w:val="pt-PT"/>
        </w:rPr>
        <w:t>ă</w:t>
      </w:r>
      <w:r w:rsidRPr="00225FE2">
        <w:rPr>
          <w:sz w:val="28"/>
          <w:szCs w:val="28"/>
          <w:lang w:val="pt-PT"/>
        </w:rPr>
        <w:t>ng c</w:t>
      </w:r>
      <w:r w:rsidRPr="00225FE2">
        <w:rPr>
          <w:rFonts w:hint="eastAsia"/>
          <w:sz w:val="28"/>
          <w:szCs w:val="28"/>
          <w:lang w:val="pt-PT"/>
        </w:rPr>
        <w:t>ư</w:t>
      </w:r>
      <w:r w:rsidRPr="00225FE2">
        <w:rPr>
          <w:sz w:val="28"/>
          <w:szCs w:val="28"/>
          <w:lang w:val="pt-PT"/>
        </w:rPr>
        <w:t>ờng c</w:t>
      </w:r>
      <w:r w:rsidRPr="00225FE2">
        <w:rPr>
          <w:rFonts w:hint="eastAsia"/>
          <w:sz w:val="28"/>
          <w:szCs w:val="28"/>
          <w:lang w:val="pt-PT"/>
        </w:rPr>
        <w:t>ơ</w:t>
      </w:r>
      <w:r w:rsidRPr="00225FE2">
        <w:rPr>
          <w:sz w:val="28"/>
          <w:szCs w:val="28"/>
          <w:lang w:val="pt-PT"/>
        </w:rPr>
        <w:t xml:space="preserve"> sở vật chất cho c</w:t>
      </w:r>
      <w:r w:rsidR="00840926" w:rsidRPr="00225FE2">
        <w:rPr>
          <w:sz w:val="28"/>
          <w:szCs w:val="28"/>
          <w:lang w:val="pt-PT"/>
        </w:rPr>
        <w:t>ông tác dạy học</w:t>
      </w:r>
      <w:r w:rsidR="00DC1053">
        <w:rPr>
          <w:sz w:val="28"/>
          <w:szCs w:val="28"/>
          <w:lang w:val="pt-PT"/>
        </w:rPr>
        <w:t>); và giảm: Giảm số học sinh trái tuyến, giảm số học sinh trên một lớp</w:t>
      </w:r>
    </w:p>
    <w:p w:rsidR="00D0790C" w:rsidRPr="00225FE2" w:rsidRDefault="00D0790C" w:rsidP="00AC0F88">
      <w:pPr>
        <w:widowControl w:val="0"/>
        <w:spacing w:line="360" w:lineRule="auto"/>
        <w:ind w:firstLine="720"/>
        <w:jc w:val="both"/>
        <w:rPr>
          <w:b/>
          <w:sz w:val="28"/>
          <w:szCs w:val="28"/>
          <w:lang w:val="pt-PT"/>
        </w:rPr>
      </w:pPr>
      <w:r w:rsidRPr="00225FE2">
        <w:rPr>
          <w:b/>
          <w:sz w:val="28"/>
          <w:szCs w:val="28"/>
          <w:lang w:val="pt-PT"/>
        </w:rPr>
        <w:t>2. Yêu cầu:</w:t>
      </w:r>
    </w:p>
    <w:p w:rsidR="00D0790C" w:rsidRPr="00225FE2" w:rsidRDefault="00D0790C" w:rsidP="00AC0F88">
      <w:pPr>
        <w:widowControl w:val="0"/>
        <w:spacing w:line="360" w:lineRule="auto"/>
        <w:ind w:firstLine="720"/>
        <w:jc w:val="both"/>
        <w:rPr>
          <w:sz w:val="28"/>
          <w:szCs w:val="28"/>
          <w:lang w:val="pt-PT"/>
        </w:rPr>
      </w:pPr>
      <w:r w:rsidRPr="00225FE2">
        <w:rPr>
          <w:sz w:val="28"/>
          <w:szCs w:val="28"/>
          <w:lang w:val="pt-PT"/>
        </w:rPr>
        <w:t xml:space="preserve">- </w:t>
      </w:r>
      <w:r w:rsidRPr="00225FE2">
        <w:rPr>
          <w:rFonts w:hint="eastAsia"/>
          <w:sz w:val="28"/>
          <w:szCs w:val="28"/>
          <w:lang w:val="pt-PT"/>
        </w:rPr>
        <w:t>Đ</w:t>
      </w:r>
      <w:r w:rsidRPr="00225FE2">
        <w:rPr>
          <w:sz w:val="28"/>
          <w:szCs w:val="28"/>
          <w:lang w:val="pt-PT"/>
        </w:rPr>
        <w:t xml:space="preserve">iều tra chính xác  trẻ ở từng </w:t>
      </w:r>
      <w:r w:rsidRPr="00225FE2">
        <w:rPr>
          <w:rFonts w:hint="eastAsia"/>
          <w:sz w:val="28"/>
          <w:szCs w:val="28"/>
          <w:lang w:val="pt-PT"/>
        </w:rPr>
        <w:t>đ</w:t>
      </w:r>
      <w:r w:rsidRPr="00225FE2">
        <w:rPr>
          <w:sz w:val="28"/>
          <w:szCs w:val="28"/>
          <w:lang w:val="pt-PT"/>
        </w:rPr>
        <w:t xml:space="preserve">ộ tuổi trên </w:t>
      </w:r>
      <w:r w:rsidRPr="00225FE2">
        <w:rPr>
          <w:rFonts w:hint="eastAsia"/>
          <w:sz w:val="28"/>
          <w:szCs w:val="28"/>
          <w:lang w:val="pt-PT"/>
        </w:rPr>
        <w:t>đ</w:t>
      </w:r>
      <w:r w:rsidRPr="00225FE2">
        <w:rPr>
          <w:sz w:val="28"/>
          <w:szCs w:val="28"/>
          <w:lang w:val="pt-PT"/>
        </w:rPr>
        <w:t>ịa bàn. Thực hiện phân tuyến tuyển sinh hợp lý, đảm bảo đủ chỗ học cho học sinh.</w:t>
      </w:r>
    </w:p>
    <w:p w:rsidR="00D0790C" w:rsidRPr="00225FE2" w:rsidRDefault="00D0790C" w:rsidP="00AC0F88">
      <w:pPr>
        <w:widowControl w:val="0"/>
        <w:spacing w:line="360" w:lineRule="auto"/>
        <w:ind w:firstLine="720"/>
        <w:jc w:val="both"/>
        <w:rPr>
          <w:sz w:val="28"/>
          <w:szCs w:val="28"/>
          <w:lang w:val="pt-PT"/>
        </w:rPr>
      </w:pPr>
      <w:r w:rsidRPr="00225FE2">
        <w:rPr>
          <w:sz w:val="28"/>
          <w:szCs w:val="28"/>
          <w:lang w:val="pt-PT"/>
        </w:rPr>
        <w:t xml:space="preserve">- Thực hiện tuyên truyền phổ biến, công khai các thông tin về tuyển sinh; đặc biệt tuyển sinh trực tuyến. Thực hiện nghiêm túc các qui </w:t>
      </w:r>
      <w:r w:rsidRPr="00225FE2">
        <w:rPr>
          <w:rFonts w:hint="eastAsia"/>
          <w:sz w:val="28"/>
          <w:szCs w:val="28"/>
          <w:lang w:val="pt-PT"/>
        </w:rPr>
        <w:t>đ</w:t>
      </w:r>
      <w:r w:rsidRPr="00225FE2">
        <w:rPr>
          <w:sz w:val="28"/>
          <w:szCs w:val="28"/>
          <w:lang w:val="pt-PT"/>
        </w:rPr>
        <w:t xml:space="preserve">ịnh trong tuyển sinh. Không </w:t>
      </w:r>
      <w:r w:rsidRPr="00225FE2">
        <w:rPr>
          <w:rFonts w:hint="eastAsia"/>
          <w:sz w:val="28"/>
          <w:szCs w:val="28"/>
          <w:lang w:val="pt-PT"/>
        </w:rPr>
        <w:t>đư</w:t>
      </w:r>
      <w:r w:rsidRPr="00225FE2">
        <w:rPr>
          <w:sz w:val="28"/>
          <w:szCs w:val="28"/>
          <w:lang w:val="pt-PT"/>
        </w:rPr>
        <w:t>ợc thu bất cứ khoản tiền nào trong thực hiện tuyển sinh.</w:t>
      </w:r>
    </w:p>
    <w:p w:rsidR="00D0790C" w:rsidRPr="00225FE2" w:rsidRDefault="00D0790C" w:rsidP="00AC0F88">
      <w:pPr>
        <w:widowControl w:val="0"/>
        <w:spacing w:line="360" w:lineRule="auto"/>
        <w:ind w:firstLine="720"/>
        <w:jc w:val="both"/>
        <w:rPr>
          <w:sz w:val="28"/>
          <w:szCs w:val="28"/>
          <w:lang w:val="pt-PT"/>
        </w:rPr>
      </w:pPr>
      <w:r w:rsidRPr="00225FE2">
        <w:rPr>
          <w:sz w:val="28"/>
          <w:szCs w:val="28"/>
          <w:lang w:val="pt-PT"/>
        </w:rPr>
        <w:t xml:space="preserve">- Cán bộ giáo viên làm công tác tuyển sinh chịu trách nhiệm trước các cấp lãnh đạo về công tác tuyển sinh. </w:t>
      </w:r>
    </w:p>
    <w:p w:rsidR="00EB39CF" w:rsidRPr="009932BE" w:rsidRDefault="00474F23" w:rsidP="00AC0F88">
      <w:pPr>
        <w:widowControl w:val="0"/>
        <w:overflowPunct w:val="0"/>
        <w:autoSpaceDE w:val="0"/>
        <w:autoSpaceDN w:val="0"/>
        <w:adjustRightInd w:val="0"/>
        <w:spacing w:line="360" w:lineRule="auto"/>
        <w:ind w:firstLine="547"/>
        <w:textAlignment w:val="baseline"/>
        <w:rPr>
          <w:b/>
          <w:bCs/>
          <w:sz w:val="26"/>
          <w:szCs w:val="26"/>
          <w:lang w:val="nl-NL"/>
        </w:rPr>
      </w:pPr>
      <w:r>
        <w:rPr>
          <w:b/>
          <w:bCs/>
          <w:sz w:val="26"/>
          <w:szCs w:val="26"/>
          <w:lang w:val="nl-NL"/>
        </w:rPr>
        <w:tab/>
      </w:r>
      <w:r w:rsidR="00EB39CF" w:rsidRPr="009932BE">
        <w:rPr>
          <w:b/>
          <w:bCs/>
          <w:sz w:val="26"/>
          <w:szCs w:val="26"/>
          <w:lang w:val="nl-NL"/>
        </w:rPr>
        <w:t xml:space="preserve">B. </w:t>
      </w:r>
      <w:r w:rsidR="00A92B6F" w:rsidRPr="009932BE">
        <w:rPr>
          <w:b/>
          <w:bCs/>
          <w:sz w:val="26"/>
          <w:szCs w:val="26"/>
          <w:lang w:val="nl-NL"/>
        </w:rPr>
        <w:t>NỘI DUNG</w:t>
      </w:r>
    </w:p>
    <w:p w:rsidR="005B0EA5" w:rsidRDefault="00474F23" w:rsidP="00AC0F88">
      <w:pPr>
        <w:widowControl w:val="0"/>
        <w:overflowPunct w:val="0"/>
        <w:autoSpaceDE w:val="0"/>
        <w:autoSpaceDN w:val="0"/>
        <w:adjustRightInd w:val="0"/>
        <w:spacing w:line="360" w:lineRule="auto"/>
        <w:ind w:firstLine="547"/>
        <w:textAlignment w:val="baseline"/>
        <w:rPr>
          <w:b/>
          <w:sz w:val="26"/>
          <w:szCs w:val="26"/>
          <w:lang w:val="pt-PT"/>
        </w:rPr>
      </w:pPr>
      <w:r>
        <w:rPr>
          <w:b/>
          <w:bCs/>
          <w:sz w:val="26"/>
          <w:szCs w:val="26"/>
          <w:lang w:val="nl-NL"/>
        </w:rPr>
        <w:tab/>
      </w:r>
      <w:r w:rsidR="009932BE">
        <w:rPr>
          <w:b/>
          <w:bCs/>
          <w:sz w:val="26"/>
          <w:szCs w:val="26"/>
          <w:lang w:val="nl-NL"/>
        </w:rPr>
        <w:t>I.</w:t>
      </w:r>
      <w:r w:rsidR="005B0EA5" w:rsidRPr="00DA3AC2">
        <w:rPr>
          <w:b/>
          <w:bCs/>
          <w:sz w:val="26"/>
          <w:szCs w:val="26"/>
          <w:lang w:val="nl-NL"/>
        </w:rPr>
        <w:t xml:space="preserve"> </w:t>
      </w:r>
      <w:r w:rsidR="009932BE">
        <w:rPr>
          <w:b/>
          <w:sz w:val="28"/>
          <w:szCs w:val="28"/>
          <w:lang w:val="pt-PT"/>
        </w:rPr>
        <w:t xml:space="preserve"> Chỉ tiêu </w:t>
      </w:r>
      <w:r w:rsidR="005B0EA5" w:rsidRPr="00DA3AC2">
        <w:rPr>
          <w:b/>
          <w:sz w:val="28"/>
          <w:szCs w:val="28"/>
          <w:lang w:val="pt-PT"/>
        </w:rPr>
        <w:t>tuyển sinh</w:t>
      </w:r>
      <w:r w:rsidR="00913BAA">
        <w:rPr>
          <w:b/>
          <w:sz w:val="26"/>
          <w:szCs w:val="26"/>
          <w:lang w:val="pt-PT"/>
        </w:rPr>
        <w:t>:</w:t>
      </w:r>
    </w:p>
    <w:p w:rsidR="008245DF" w:rsidRDefault="00474F23" w:rsidP="00AC0F88">
      <w:pPr>
        <w:widowControl w:val="0"/>
        <w:overflowPunct w:val="0"/>
        <w:autoSpaceDE w:val="0"/>
        <w:autoSpaceDN w:val="0"/>
        <w:adjustRightInd w:val="0"/>
        <w:spacing w:line="360" w:lineRule="auto"/>
        <w:ind w:firstLine="547"/>
        <w:textAlignment w:val="baseline"/>
        <w:rPr>
          <w:sz w:val="28"/>
          <w:szCs w:val="28"/>
          <w:lang w:val="pt-PT"/>
        </w:rPr>
      </w:pPr>
      <w:r>
        <w:rPr>
          <w:sz w:val="28"/>
          <w:szCs w:val="28"/>
          <w:lang w:val="pt-PT"/>
        </w:rPr>
        <w:tab/>
      </w:r>
      <w:r w:rsidR="00173E40">
        <w:rPr>
          <w:sz w:val="28"/>
          <w:szCs w:val="28"/>
          <w:lang w:val="pt-PT"/>
        </w:rPr>
        <w:t>Năm học 2021-2022</w:t>
      </w:r>
      <w:r w:rsidR="00913BAA" w:rsidRPr="00913BAA">
        <w:rPr>
          <w:sz w:val="28"/>
          <w:szCs w:val="28"/>
          <w:lang w:val="pt-PT"/>
        </w:rPr>
        <w:t xml:space="preserve">, chỉ tiêu tuyển sinh của trường: </w:t>
      </w:r>
      <w:r w:rsidR="004A7B13">
        <w:rPr>
          <w:sz w:val="28"/>
          <w:szCs w:val="28"/>
          <w:lang w:val="pt-PT"/>
        </w:rPr>
        <w:t>1</w:t>
      </w:r>
      <w:r w:rsidR="00173E40">
        <w:rPr>
          <w:sz w:val="28"/>
          <w:szCs w:val="28"/>
          <w:lang w:val="pt-PT"/>
        </w:rPr>
        <w:t>4</w:t>
      </w:r>
      <w:r w:rsidR="004A7B13">
        <w:rPr>
          <w:sz w:val="28"/>
          <w:szCs w:val="28"/>
          <w:lang w:val="pt-PT"/>
        </w:rPr>
        <w:t>0</w:t>
      </w:r>
      <w:r w:rsidR="00DA0A1E">
        <w:rPr>
          <w:sz w:val="28"/>
          <w:szCs w:val="28"/>
          <w:lang w:val="pt-PT"/>
        </w:rPr>
        <w:t xml:space="preserve"> </w:t>
      </w:r>
      <w:r w:rsidR="008245DF" w:rsidRPr="00913BAA">
        <w:rPr>
          <w:sz w:val="28"/>
          <w:szCs w:val="28"/>
          <w:lang w:val="pt-PT"/>
        </w:rPr>
        <w:t>học sinh/</w:t>
      </w:r>
      <w:r w:rsidR="004A7B13">
        <w:rPr>
          <w:sz w:val="28"/>
          <w:szCs w:val="28"/>
          <w:lang w:val="pt-PT"/>
        </w:rPr>
        <w:t>4</w:t>
      </w:r>
      <w:r w:rsidR="00913BAA">
        <w:rPr>
          <w:sz w:val="28"/>
          <w:szCs w:val="28"/>
          <w:lang w:val="pt-PT"/>
        </w:rPr>
        <w:t xml:space="preserve">lớp. Bình quân </w:t>
      </w:r>
      <w:r w:rsidR="001A55A2">
        <w:rPr>
          <w:sz w:val="28"/>
          <w:szCs w:val="28"/>
          <w:lang w:val="pt-PT"/>
        </w:rPr>
        <w:t xml:space="preserve"> </w:t>
      </w:r>
      <w:r w:rsidR="00173E40">
        <w:rPr>
          <w:sz w:val="28"/>
          <w:szCs w:val="28"/>
          <w:lang w:val="pt-PT"/>
        </w:rPr>
        <w:t>35</w:t>
      </w:r>
      <w:r w:rsidR="00E36CDD">
        <w:rPr>
          <w:sz w:val="28"/>
          <w:szCs w:val="28"/>
          <w:lang w:val="pt-PT"/>
        </w:rPr>
        <w:t xml:space="preserve"> </w:t>
      </w:r>
      <w:r w:rsidR="00913BAA">
        <w:rPr>
          <w:sz w:val="28"/>
          <w:szCs w:val="28"/>
          <w:lang w:val="pt-PT"/>
        </w:rPr>
        <w:t>HS/Lớp.</w:t>
      </w:r>
    </w:p>
    <w:p w:rsidR="000F543C" w:rsidRPr="00913BAA" w:rsidRDefault="00474F23" w:rsidP="00AC0F88">
      <w:pPr>
        <w:widowControl w:val="0"/>
        <w:overflowPunct w:val="0"/>
        <w:autoSpaceDE w:val="0"/>
        <w:autoSpaceDN w:val="0"/>
        <w:adjustRightInd w:val="0"/>
        <w:spacing w:line="360" w:lineRule="auto"/>
        <w:ind w:firstLine="547"/>
        <w:textAlignment w:val="baseline"/>
        <w:rPr>
          <w:sz w:val="28"/>
          <w:szCs w:val="28"/>
          <w:lang w:val="pt-PT"/>
        </w:rPr>
      </w:pPr>
      <w:r>
        <w:rPr>
          <w:sz w:val="28"/>
          <w:szCs w:val="28"/>
          <w:lang w:val="pt-PT"/>
        </w:rPr>
        <w:tab/>
      </w:r>
      <w:r w:rsidR="000F543C">
        <w:rPr>
          <w:sz w:val="28"/>
          <w:szCs w:val="28"/>
          <w:lang w:val="pt-PT"/>
        </w:rPr>
        <w:t>Nâng tổng số học sinh của trường</w:t>
      </w:r>
      <w:r w:rsidR="003929AA">
        <w:rPr>
          <w:sz w:val="28"/>
          <w:szCs w:val="28"/>
          <w:lang w:val="pt-PT"/>
        </w:rPr>
        <w:t xml:space="preserve"> từ </w:t>
      </w:r>
      <w:r w:rsidR="00173E40">
        <w:rPr>
          <w:sz w:val="28"/>
          <w:szCs w:val="28"/>
          <w:lang w:val="pt-PT"/>
        </w:rPr>
        <w:t xml:space="preserve">531 </w:t>
      </w:r>
      <w:r w:rsidR="00831A60">
        <w:rPr>
          <w:sz w:val="28"/>
          <w:szCs w:val="28"/>
          <w:lang w:val="pt-PT"/>
        </w:rPr>
        <w:t>hs</w:t>
      </w:r>
      <w:r w:rsidR="003929AA">
        <w:rPr>
          <w:sz w:val="28"/>
          <w:szCs w:val="28"/>
          <w:lang w:val="pt-PT"/>
        </w:rPr>
        <w:t>/</w:t>
      </w:r>
      <w:r w:rsidR="001A55A2">
        <w:rPr>
          <w:sz w:val="28"/>
          <w:szCs w:val="28"/>
          <w:lang w:val="pt-PT"/>
        </w:rPr>
        <w:t>1</w:t>
      </w:r>
      <w:r w:rsidR="00831A60">
        <w:rPr>
          <w:sz w:val="28"/>
          <w:szCs w:val="28"/>
          <w:lang w:val="pt-PT"/>
        </w:rPr>
        <w:t>3</w:t>
      </w:r>
      <w:r w:rsidR="003929AA">
        <w:rPr>
          <w:sz w:val="28"/>
          <w:szCs w:val="28"/>
          <w:lang w:val="pt-PT"/>
        </w:rPr>
        <w:t xml:space="preserve"> lớp lên </w:t>
      </w:r>
      <w:r w:rsidR="004A7B13">
        <w:rPr>
          <w:sz w:val="28"/>
          <w:szCs w:val="28"/>
          <w:lang w:val="pt-PT"/>
        </w:rPr>
        <w:t>5</w:t>
      </w:r>
      <w:r w:rsidR="00173E40">
        <w:rPr>
          <w:sz w:val="28"/>
          <w:szCs w:val="28"/>
          <w:lang w:val="pt-PT"/>
        </w:rPr>
        <w:t>40 hs</w:t>
      </w:r>
      <w:r w:rsidR="003929AA">
        <w:rPr>
          <w:sz w:val="28"/>
          <w:szCs w:val="28"/>
          <w:lang w:val="pt-PT"/>
        </w:rPr>
        <w:t>/</w:t>
      </w:r>
      <w:r w:rsidR="0074785C">
        <w:rPr>
          <w:sz w:val="28"/>
          <w:szCs w:val="28"/>
          <w:lang w:val="pt-PT"/>
        </w:rPr>
        <w:t>1</w:t>
      </w:r>
      <w:r w:rsidR="00BE5183">
        <w:rPr>
          <w:sz w:val="28"/>
          <w:szCs w:val="28"/>
          <w:lang w:val="pt-PT"/>
        </w:rPr>
        <w:t>4</w:t>
      </w:r>
      <w:r w:rsidR="003929AA">
        <w:rPr>
          <w:sz w:val="28"/>
          <w:szCs w:val="28"/>
          <w:lang w:val="pt-PT"/>
        </w:rPr>
        <w:t>lớp.</w:t>
      </w:r>
    </w:p>
    <w:p w:rsidR="00913BAA" w:rsidRDefault="00474F23" w:rsidP="00AC0F88">
      <w:pPr>
        <w:pStyle w:val="Body1"/>
        <w:spacing w:line="360" w:lineRule="auto"/>
        <w:ind w:firstLine="547"/>
        <w:jc w:val="both"/>
        <w:rPr>
          <w:rFonts w:ascii="Times New Roman" w:hAnsi="Times New Roman"/>
          <w:b/>
          <w:szCs w:val="28"/>
          <w:lang w:val="pt-PT"/>
        </w:rPr>
      </w:pPr>
      <w:r>
        <w:rPr>
          <w:rFonts w:ascii="Times New Roman" w:hAnsi="Times New Roman"/>
          <w:b/>
          <w:szCs w:val="28"/>
          <w:lang w:val="pt-PT"/>
        </w:rPr>
        <w:tab/>
      </w:r>
      <w:r w:rsidR="00913BAA">
        <w:rPr>
          <w:rFonts w:ascii="Times New Roman" w:hAnsi="Times New Roman"/>
          <w:b/>
          <w:szCs w:val="28"/>
          <w:lang w:val="pt-PT"/>
        </w:rPr>
        <w:t>II.</w:t>
      </w:r>
      <w:r w:rsidR="009932BE">
        <w:rPr>
          <w:rFonts w:ascii="Times New Roman" w:hAnsi="Times New Roman"/>
          <w:b/>
          <w:szCs w:val="28"/>
          <w:lang w:val="pt-PT"/>
        </w:rPr>
        <w:t xml:space="preserve"> </w:t>
      </w:r>
      <w:r w:rsidR="001A55A2">
        <w:rPr>
          <w:rFonts w:ascii="Times New Roman" w:hAnsi="Times New Roman"/>
          <w:b/>
          <w:szCs w:val="28"/>
          <w:lang w:val="pt-PT"/>
        </w:rPr>
        <w:t xml:space="preserve">Đối tượng - </w:t>
      </w:r>
      <w:r w:rsidR="008245DF" w:rsidRPr="00DA3AC2">
        <w:rPr>
          <w:rFonts w:ascii="Times New Roman" w:hAnsi="Times New Roman"/>
          <w:b/>
          <w:szCs w:val="28"/>
          <w:lang w:val="pt-PT"/>
        </w:rPr>
        <w:t>Tuyến tuyển</w:t>
      </w:r>
      <w:r w:rsidR="00DA3AC2" w:rsidRPr="00DA3AC2">
        <w:rPr>
          <w:rFonts w:ascii="Times New Roman" w:hAnsi="Times New Roman"/>
          <w:b/>
          <w:szCs w:val="28"/>
          <w:lang w:val="pt-PT"/>
        </w:rPr>
        <w:t xml:space="preserve"> sinh:</w:t>
      </w:r>
    </w:p>
    <w:p w:rsidR="003B50B3" w:rsidRPr="001A55A2" w:rsidRDefault="00474F23" w:rsidP="001A55A2">
      <w:pPr>
        <w:pStyle w:val="Body1"/>
        <w:spacing w:line="360" w:lineRule="auto"/>
        <w:ind w:firstLine="547"/>
        <w:jc w:val="both"/>
        <w:rPr>
          <w:rFonts w:ascii="Times New Roman" w:hAnsi="Times New Roman"/>
          <w:szCs w:val="28"/>
          <w:lang w:val="pt-PT"/>
        </w:rPr>
      </w:pPr>
      <w:r>
        <w:rPr>
          <w:rFonts w:ascii="Times New Roman" w:hAnsi="Times New Roman"/>
          <w:szCs w:val="28"/>
          <w:lang w:val="pt-PT"/>
        </w:rPr>
        <w:tab/>
      </w:r>
      <w:r w:rsidR="00913BAA" w:rsidRPr="003B50B3">
        <w:rPr>
          <w:rFonts w:ascii="Times New Roman" w:hAnsi="Times New Roman"/>
          <w:szCs w:val="28"/>
          <w:lang w:val="pt-PT"/>
        </w:rPr>
        <w:t>L</w:t>
      </w:r>
      <w:r w:rsidR="00DA3AC2" w:rsidRPr="003B50B3">
        <w:rPr>
          <w:rFonts w:ascii="Times New Roman" w:hAnsi="Times New Roman"/>
          <w:szCs w:val="28"/>
          <w:lang w:val="pt-PT"/>
        </w:rPr>
        <w:t xml:space="preserve">à học sinh </w:t>
      </w:r>
      <w:r w:rsidR="00831A60">
        <w:rPr>
          <w:rFonts w:ascii="Times New Roman" w:hAnsi="Times New Roman"/>
          <w:szCs w:val="28"/>
          <w:lang w:val="pt-PT"/>
        </w:rPr>
        <w:t>đã hoàn thành chương trình tiểu học có hộ khẩu thường trú (hoặc tạm trú) tại</w:t>
      </w:r>
      <w:r w:rsidR="008245DF" w:rsidRPr="003B50B3">
        <w:rPr>
          <w:rFonts w:ascii="Times New Roman" w:hAnsi="Times New Roman"/>
          <w:szCs w:val="28"/>
          <w:lang w:val="pt-PT"/>
        </w:rPr>
        <w:t xml:space="preserve"> </w:t>
      </w:r>
      <w:r w:rsidR="001A55A2">
        <w:rPr>
          <w:rFonts w:ascii="Times New Roman" w:hAnsi="Times New Roman"/>
          <w:szCs w:val="28"/>
          <w:lang w:val="pt-PT"/>
        </w:rPr>
        <w:t>xã Thanh Mai</w:t>
      </w:r>
      <w:r w:rsidR="003B50B3" w:rsidRPr="003B50B3">
        <w:rPr>
          <w:rFonts w:ascii="Times New Roman" w:hAnsi="Times New Roman"/>
          <w:szCs w:val="28"/>
          <w:lang w:val="pt-PT"/>
        </w:rPr>
        <w:t>:</w:t>
      </w:r>
    </w:p>
    <w:p w:rsidR="005B0EA5" w:rsidRDefault="005B0EA5" w:rsidP="00AC0F88">
      <w:pPr>
        <w:widowControl w:val="0"/>
        <w:spacing w:line="360" w:lineRule="auto"/>
        <w:ind w:firstLine="720"/>
        <w:jc w:val="both"/>
        <w:rPr>
          <w:b/>
          <w:sz w:val="28"/>
          <w:szCs w:val="28"/>
          <w:lang w:val="pt-PT"/>
        </w:rPr>
      </w:pPr>
      <w:r w:rsidRPr="00A3095C">
        <w:rPr>
          <w:sz w:val="28"/>
          <w:szCs w:val="28"/>
          <w:lang w:val="pt-PT"/>
        </w:rPr>
        <w:t>Độ tuổi dự tuyển</w:t>
      </w:r>
      <w:r w:rsidR="000B3CB3">
        <w:rPr>
          <w:sz w:val="28"/>
          <w:szCs w:val="28"/>
          <w:lang w:val="pt-PT"/>
        </w:rPr>
        <w:t xml:space="preserve"> : </w:t>
      </w:r>
      <w:r w:rsidR="000B3CB3" w:rsidRPr="004077BF">
        <w:rPr>
          <w:b/>
          <w:sz w:val="28"/>
          <w:szCs w:val="28"/>
          <w:lang w:val="pt-PT"/>
        </w:rPr>
        <w:t xml:space="preserve">11 tuổi </w:t>
      </w:r>
      <w:r w:rsidR="001A55A2">
        <w:rPr>
          <w:b/>
          <w:sz w:val="28"/>
          <w:szCs w:val="28"/>
          <w:lang w:val="pt-PT"/>
        </w:rPr>
        <w:t>(</w:t>
      </w:r>
      <w:r w:rsidR="000B3CB3" w:rsidRPr="004077BF">
        <w:rPr>
          <w:b/>
          <w:sz w:val="28"/>
          <w:szCs w:val="28"/>
          <w:lang w:val="pt-PT"/>
        </w:rPr>
        <w:t>sinh năm 20</w:t>
      </w:r>
      <w:r w:rsidR="005C2138">
        <w:rPr>
          <w:b/>
          <w:sz w:val="28"/>
          <w:szCs w:val="28"/>
          <w:lang w:val="pt-PT"/>
        </w:rPr>
        <w:t>1</w:t>
      </w:r>
      <w:r w:rsidR="00BE5183">
        <w:rPr>
          <w:b/>
          <w:sz w:val="28"/>
          <w:szCs w:val="28"/>
          <w:lang w:val="pt-PT"/>
        </w:rPr>
        <w:t>0</w:t>
      </w:r>
      <w:r w:rsidR="001A55A2">
        <w:rPr>
          <w:b/>
          <w:sz w:val="28"/>
          <w:szCs w:val="28"/>
          <w:lang w:val="pt-PT"/>
        </w:rPr>
        <w:t>)</w:t>
      </w:r>
    </w:p>
    <w:p w:rsidR="009C56F2" w:rsidRDefault="009C56F2" w:rsidP="00AC0F88">
      <w:pPr>
        <w:widowControl w:val="0"/>
        <w:spacing w:line="360" w:lineRule="auto"/>
        <w:ind w:firstLine="720"/>
        <w:jc w:val="both"/>
        <w:rPr>
          <w:sz w:val="28"/>
          <w:szCs w:val="28"/>
          <w:lang w:val="pt-PT"/>
        </w:rPr>
      </w:pPr>
      <w:r>
        <w:rPr>
          <w:sz w:val="28"/>
          <w:szCs w:val="28"/>
          <w:lang w:val="pt-PT"/>
        </w:rPr>
        <w:t>Những học sinh được học vượt lớp hoặc học sinh được vào học tiểu học ở độ tuổi cao hơn tuổi quy định ở tiểu học thì tuổi vào lớp 6 được giảm hoặc tăng căn cứ vào năm hoàn thành chương trình tiể</w:t>
      </w:r>
      <w:r w:rsidR="00831A60">
        <w:rPr>
          <w:sz w:val="28"/>
          <w:szCs w:val="28"/>
          <w:lang w:val="pt-PT"/>
        </w:rPr>
        <w:t>u học;</w:t>
      </w:r>
    </w:p>
    <w:p w:rsidR="009C56F2" w:rsidRDefault="009C56F2" w:rsidP="00AC0F88">
      <w:pPr>
        <w:widowControl w:val="0"/>
        <w:spacing w:line="360" w:lineRule="auto"/>
        <w:ind w:firstLine="720"/>
        <w:jc w:val="both"/>
        <w:rPr>
          <w:sz w:val="28"/>
          <w:szCs w:val="28"/>
          <w:lang w:val="pt-PT"/>
        </w:rPr>
      </w:pPr>
      <w:r>
        <w:rPr>
          <w:sz w:val="28"/>
          <w:szCs w:val="28"/>
          <w:lang w:val="pt-PT"/>
        </w:rPr>
        <w:t>Học sinh là người dân tộc tiểu số, học sinh khuyết tật, học sinh có hoàn cảnh đặc biệt khó khăn, học sinh ở nước ngoài về nước có thể vào cấp học ở độ tuổi cao hơn 3 tuổi so với tuổi quy định.</w:t>
      </w:r>
    </w:p>
    <w:p w:rsidR="009C56F2" w:rsidRPr="009C56F2" w:rsidRDefault="009C56F2" w:rsidP="00AC0F88">
      <w:pPr>
        <w:widowControl w:val="0"/>
        <w:spacing w:line="360" w:lineRule="auto"/>
        <w:ind w:firstLine="720"/>
        <w:jc w:val="both"/>
        <w:rPr>
          <w:sz w:val="28"/>
          <w:szCs w:val="28"/>
          <w:lang w:val="pt-PT"/>
        </w:rPr>
      </w:pPr>
      <w:r>
        <w:rPr>
          <w:sz w:val="28"/>
          <w:szCs w:val="28"/>
          <w:lang w:val="pt-PT"/>
        </w:rPr>
        <w:t>Học sinh không được lưu ban quá hai lần trong một cấp học.</w:t>
      </w:r>
    </w:p>
    <w:p w:rsidR="00211C28" w:rsidRDefault="00211C28">
      <w:pPr>
        <w:rPr>
          <w:b/>
          <w:bCs/>
          <w:sz w:val="28"/>
          <w:szCs w:val="28"/>
          <w:lang w:val="nl-NL"/>
        </w:rPr>
      </w:pPr>
      <w:r>
        <w:rPr>
          <w:b/>
          <w:bCs/>
          <w:sz w:val="28"/>
          <w:szCs w:val="28"/>
          <w:lang w:val="nl-NL"/>
        </w:rPr>
        <w:br w:type="page"/>
      </w:r>
    </w:p>
    <w:p w:rsidR="000B3CB3" w:rsidRDefault="00A77262" w:rsidP="00AC0F88">
      <w:pPr>
        <w:widowControl w:val="0"/>
        <w:spacing w:line="360" w:lineRule="auto"/>
        <w:ind w:firstLine="720"/>
        <w:jc w:val="both"/>
        <w:rPr>
          <w:b/>
          <w:color w:val="FF0000"/>
          <w:sz w:val="28"/>
          <w:szCs w:val="28"/>
          <w:lang w:val="pt-PT"/>
        </w:rPr>
      </w:pPr>
      <w:r>
        <w:rPr>
          <w:b/>
          <w:bCs/>
          <w:sz w:val="28"/>
          <w:szCs w:val="28"/>
          <w:lang w:val="nl-NL"/>
        </w:rPr>
        <w:lastRenderedPageBreak/>
        <w:t>IV.</w:t>
      </w:r>
      <w:r w:rsidR="005B0EA5" w:rsidRPr="00E1442F">
        <w:rPr>
          <w:b/>
          <w:bCs/>
          <w:sz w:val="28"/>
          <w:szCs w:val="28"/>
          <w:lang w:val="nl-NL"/>
        </w:rPr>
        <w:t xml:space="preserve"> </w:t>
      </w:r>
      <w:r w:rsidR="005B0EA5" w:rsidRPr="00E1442F">
        <w:rPr>
          <w:b/>
          <w:sz w:val="28"/>
          <w:szCs w:val="28"/>
          <w:lang w:val="pt-PT"/>
        </w:rPr>
        <w:t>Hồ sơ dự tuyển</w:t>
      </w:r>
      <w:r w:rsidR="000B3CB3">
        <w:rPr>
          <w:b/>
          <w:sz w:val="28"/>
          <w:szCs w:val="28"/>
          <w:lang w:val="pt-PT"/>
        </w:rPr>
        <w:t xml:space="preserve">: </w:t>
      </w:r>
    </w:p>
    <w:p w:rsidR="005B0EA5" w:rsidRPr="00BF6AEA" w:rsidRDefault="0039013F" w:rsidP="00AC0F88">
      <w:pPr>
        <w:widowControl w:val="0"/>
        <w:spacing w:line="360" w:lineRule="auto"/>
        <w:ind w:firstLine="720"/>
        <w:jc w:val="both"/>
        <w:rPr>
          <w:sz w:val="28"/>
          <w:szCs w:val="28"/>
          <w:lang w:val="pt-PT"/>
        </w:rPr>
      </w:pPr>
      <w:r>
        <w:rPr>
          <w:sz w:val="28"/>
          <w:szCs w:val="28"/>
          <w:lang w:val="pt-PT"/>
        </w:rPr>
        <w:t>+ Đơn xin dự tuyển vào THCS (</w:t>
      </w:r>
      <w:r w:rsidR="00831A60">
        <w:rPr>
          <w:sz w:val="28"/>
          <w:szCs w:val="28"/>
          <w:lang w:val="pt-PT"/>
        </w:rPr>
        <w:t>theo mẫu)</w:t>
      </w:r>
    </w:p>
    <w:p w:rsidR="005B0EA5" w:rsidRPr="00725380" w:rsidRDefault="005B0EA5" w:rsidP="00AC0F88">
      <w:pPr>
        <w:spacing w:line="360" w:lineRule="auto"/>
        <w:ind w:firstLine="720"/>
        <w:jc w:val="both"/>
        <w:rPr>
          <w:spacing w:val="-6"/>
          <w:sz w:val="28"/>
          <w:szCs w:val="28"/>
          <w:lang w:val="pt-PT"/>
        </w:rPr>
      </w:pPr>
      <w:r w:rsidRPr="00725380">
        <w:rPr>
          <w:spacing w:val="-6"/>
          <w:sz w:val="28"/>
          <w:szCs w:val="28"/>
          <w:lang w:val="pt-PT"/>
        </w:rPr>
        <w:t>+ Bản chính học bạ tiểu học có xác nhận đã h</w:t>
      </w:r>
      <w:r w:rsidR="00831A60">
        <w:rPr>
          <w:spacing w:val="-6"/>
          <w:sz w:val="28"/>
          <w:szCs w:val="28"/>
          <w:lang w:val="pt-PT"/>
        </w:rPr>
        <w:t>oàn thành chương trình tiểu học; Trường hợp học sinh bị mất học bạ thì Giám đốc Sở GDĐT sẽ xem xét, giải quyết từng trường hợp cụ thể</w:t>
      </w:r>
    </w:p>
    <w:p w:rsidR="005B0EA5" w:rsidRPr="00BF6AEA" w:rsidRDefault="00CF2A58" w:rsidP="00AC0F88">
      <w:pPr>
        <w:spacing w:line="360" w:lineRule="auto"/>
        <w:ind w:firstLine="720"/>
        <w:jc w:val="both"/>
        <w:rPr>
          <w:sz w:val="28"/>
          <w:szCs w:val="28"/>
          <w:lang w:val="pt-PT"/>
        </w:rPr>
      </w:pPr>
      <w:r w:rsidRPr="00BF6AEA">
        <w:rPr>
          <w:sz w:val="28"/>
          <w:szCs w:val="28"/>
          <w:lang w:val="pt-PT"/>
        </w:rPr>
        <w:t>+</w:t>
      </w:r>
      <w:r w:rsidR="00831A60">
        <w:rPr>
          <w:sz w:val="28"/>
          <w:szCs w:val="28"/>
          <w:lang w:val="pt-PT"/>
        </w:rPr>
        <w:t xml:space="preserve"> Bản sao giấy khai sinh hợp lệ;</w:t>
      </w:r>
    </w:p>
    <w:p w:rsidR="005B0EA5" w:rsidRPr="00BF6AEA" w:rsidRDefault="005B0EA5" w:rsidP="00AC0F88">
      <w:pPr>
        <w:spacing w:line="360" w:lineRule="auto"/>
        <w:ind w:firstLine="720"/>
        <w:jc w:val="both"/>
        <w:rPr>
          <w:sz w:val="28"/>
          <w:szCs w:val="28"/>
          <w:lang w:val="pt-PT"/>
        </w:rPr>
      </w:pPr>
      <w:r w:rsidRPr="00BF6AEA">
        <w:rPr>
          <w:sz w:val="28"/>
          <w:szCs w:val="28"/>
          <w:lang w:val="pt-PT"/>
        </w:rPr>
        <w:t xml:space="preserve">+ Bản photo sổ hộ khẩu (không cần công chứng, kèm theo bản chính để đối chiếu </w:t>
      </w:r>
      <w:r w:rsidR="00831A60">
        <w:rPr>
          <w:sz w:val="28"/>
          <w:szCs w:val="28"/>
          <w:lang w:val="pt-PT"/>
        </w:rPr>
        <w:t xml:space="preserve">hoặc giấy hẹn đã hoàn thành thủ tục nhập khẩu của công an cấp huyện hoặc </w:t>
      </w:r>
      <w:r w:rsidRPr="00BF6AEA">
        <w:rPr>
          <w:sz w:val="28"/>
          <w:szCs w:val="28"/>
          <w:lang w:val="pt-PT"/>
        </w:rPr>
        <w:t>giấy xác nhận cư trú</w:t>
      </w:r>
      <w:r w:rsidR="00281393">
        <w:rPr>
          <w:sz w:val="28"/>
          <w:szCs w:val="28"/>
          <w:lang w:val="pt-PT"/>
        </w:rPr>
        <w:t xml:space="preserve"> tại địa bàn của công an phường; hoặc giấy xác nhận cư trú tại địa bàn của công an cấp xã, thị trấn (đối với học sinh có hộ khẩu ngoài huyện)</w:t>
      </w:r>
    </w:p>
    <w:p w:rsidR="005B0EA5" w:rsidRPr="00BF6AEA" w:rsidRDefault="00CF2A58" w:rsidP="00AC0F88">
      <w:pPr>
        <w:spacing w:line="360" w:lineRule="auto"/>
        <w:ind w:firstLine="720"/>
        <w:jc w:val="both"/>
        <w:rPr>
          <w:sz w:val="28"/>
          <w:szCs w:val="28"/>
          <w:lang w:val="pt-PT"/>
        </w:rPr>
      </w:pPr>
      <w:r w:rsidRPr="00BF6AEA">
        <w:rPr>
          <w:sz w:val="28"/>
          <w:szCs w:val="28"/>
          <w:lang w:val="pt-PT"/>
        </w:rPr>
        <w:t>+</w:t>
      </w:r>
      <w:r w:rsidR="005B0EA5" w:rsidRPr="00BF6AEA">
        <w:rPr>
          <w:sz w:val="28"/>
          <w:szCs w:val="28"/>
          <w:lang w:val="pt-PT"/>
        </w:rPr>
        <w:t xml:space="preserve"> Quyết định cho phép học vượt lớp, được vào tiểu học ở độ tuổi cao hơn độ tuổi quy định (nếu có).</w:t>
      </w:r>
    </w:p>
    <w:p w:rsidR="00B224D0" w:rsidRDefault="00A77262" w:rsidP="00AC0F88">
      <w:pPr>
        <w:widowControl w:val="0"/>
        <w:spacing w:line="360" w:lineRule="auto"/>
        <w:ind w:firstLine="720"/>
        <w:jc w:val="both"/>
        <w:rPr>
          <w:b/>
          <w:sz w:val="28"/>
          <w:szCs w:val="28"/>
          <w:lang w:val="pt-PT"/>
        </w:rPr>
      </w:pPr>
      <w:r>
        <w:rPr>
          <w:b/>
          <w:sz w:val="28"/>
          <w:szCs w:val="28"/>
          <w:lang w:val="pt-PT"/>
        </w:rPr>
        <w:t>V.</w:t>
      </w:r>
      <w:r w:rsidR="00885D54" w:rsidRPr="009B0787">
        <w:rPr>
          <w:b/>
          <w:sz w:val="28"/>
          <w:szCs w:val="28"/>
          <w:lang w:val="pt-PT"/>
        </w:rPr>
        <w:t xml:space="preserve"> Phương thức</w:t>
      </w:r>
      <w:r w:rsidR="00A50B1D" w:rsidRPr="009B0787">
        <w:rPr>
          <w:b/>
          <w:sz w:val="28"/>
          <w:szCs w:val="28"/>
          <w:lang w:val="pt-PT"/>
        </w:rPr>
        <w:t xml:space="preserve"> </w:t>
      </w:r>
      <w:r w:rsidR="00295BF7" w:rsidRPr="009B0787">
        <w:rPr>
          <w:b/>
          <w:sz w:val="28"/>
          <w:szCs w:val="28"/>
          <w:lang w:val="pt-PT"/>
        </w:rPr>
        <w:t xml:space="preserve">tuyển sinh </w:t>
      </w:r>
      <w:r w:rsidR="002C04A8" w:rsidRPr="009B0787">
        <w:rPr>
          <w:b/>
          <w:sz w:val="28"/>
          <w:szCs w:val="28"/>
          <w:lang w:val="pt-PT"/>
        </w:rPr>
        <w:t>:</w:t>
      </w:r>
    </w:p>
    <w:p w:rsidR="00B224D0" w:rsidRDefault="00B224D0" w:rsidP="00AC0F88">
      <w:pPr>
        <w:widowControl w:val="0"/>
        <w:spacing w:line="360" w:lineRule="auto"/>
        <w:ind w:firstLine="720"/>
        <w:jc w:val="both"/>
        <w:rPr>
          <w:sz w:val="28"/>
          <w:szCs w:val="28"/>
          <w:lang w:val="pt-PT"/>
        </w:rPr>
      </w:pPr>
      <w:r w:rsidRPr="00B224D0">
        <w:rPr>
          <w:b/>
          <w:sz w:val="28"/>
          <w:szCs w:val="28"/>
          <w:lang w:val="pt-PT"/>
        </w:rPr>
        <w:t>1. Phương thức:</w:t>
      </w:r>
      <w:r w:rsidR="002C04A8" w:rsidRPr="00A3095C">
        <w:rPr>
          <w:sz w:val="28"/>
          <w:szCs w:val="28"/>
          <w:lang w:val="pt-PT"/>
        </w:rPr>
        <w:t xml:space="preserve"> </w:t>
      </w:r>
      <w:r w:rsidR="001C0B2C">
        <w:rPr>
          <w:sz w:val="28"/>
          <w:szCs w:val="28"/>
          <w:lang w:val="pt-PT"/>
        </w:rPr>
        <w:t>Trực</w:t>
      </w:r>
      <w:r w:rsidR="002C04A8" w:rsidRPr="00A3095C">
        <w:rPr>
          <w:sz w:val="28"/>
          <w:szCs w:val="28"/>
          <w:lang w:val="pt-PT"/>
        </w:rPr>
        <w:t xml:space="preserve"> </w:t>
      </w:r>
      <w:r w:rsidR="00A50B1D">
        <w:rPr>
          <w:sz w:val="28"/>
          <w:szCs w:val="28"/>
          <w:lang w:val="pt-PT"/>
        </w:rPr>
        <w:t>t</w:t>
      </w:r>
      <w:r w:rsidR="002C04A8" w:rsidRPr="00A3095C">
        <w:rPr>
          <w:sz w:val="28"/>
          <w:szCs w:val="28"/>
          <w:lang w:val="pt-PT"/>
        </w:rPr>
        <w:t>uyến</w:t>
      </w:r>
      <w:r w:rsidR="00380AD7">
        <w:rPr>
          <w:sz w:val="28"/>
          <w:szCs w:val="28"/>
          <w:lang w:val="pt-PT"/>
        </w:rPr>
        <w:t xml:space="preserve"> v</w:t>
      </w:r>
      <w:r w:rsidR="00380AD7" w:rsidRPr="00380AD7">
        <w:rPr>
          <w:sz w:val="28"/>
          <w:szCs w:val="28"/>
          <w:lang w:val="pt-PT"/>
        </w:rPr>
        <w:t>à</w:t>
      </w:r>
      <w:r w:rsidR="00380AD7">
        <w:rPr>
          <w:sz w:val="28"/>
          <w:szCs w:val="28"/>
          <w:lang w:val="pt-PT"/>
        </w:rPr>
        <w:t xml:space="preserve"> tr</w:t>
      </w:r>
      <w:r w:rsidR="00380AD7" w:rsidRPr="00380AD7">
        <w:rPr>
          <w:sz w:val="28"/>
          <w:szCs w:val="28"/>
          <w:lang w:val="pt-PT"/>
        </w:rPr>
        <w:t>ực</w:t>
      </w:r>
      <w:r w:rsidR="00380AD7">
        <w:rPr>
          <w:sz w:val="28"/>
          <w:szCs w:val="28"/>
          <w:lang w:val="pt-PT"/>
        </w:rPr>
        <w:t xml:space="preserve"> ti</w:t>
      </w:r>
      <w:r w:rsidR="00380AD7" w:rsidRPr="00380AD7">
        <w:rPr>
          <w:sz w:val="28"/>
          <w:szCs w:val="28"/>
          <w:lang w:val="pt-PT"/>
        </w:rPr>
        <w:t>ếp</w:t>
      </w:r>
      <w:r w:rsidR="00E1442F">
        <w:rPr>
          <w:sz w:val="28"/>
          <w:szCs w:val="28"/>
          <w:lang w:val="pt-PT"/>
        </w:rPr>
        <w:t>.</w:t>
      </w:r>
    </w:p>
    <w:p w:rsidR="00F07F25" w:rsidRDefault="00B224D0" w:rsidP="00AC0F88">
      <w:pPr>
        <w:widowControl w:val="0"/>
        <w:spacing w:line="360" w:lineRule="auto"/>
        <w:ind w:firstLine="720"/>
        <w:jc w:val="both"/>
        <w:rPr>
          <w:b/>
          <w:color w:val="FF0000"/>
          <w:sz w:val="28"/>
          <w:szCs w:val="28"/>
          <w:lang w:val="pt-PT"/>
        </w:rPr>
      </w:pPr>
      <w:r w:rsidRPr="00B224D0">
        <w:rPr>
          <w:b/>
          <w:sz w:val="28"/>
          <w:szCs w:val="28"/>
          <w:lang w:val="pt-PT"/>
        </w:rPr>
        <w:t>2. Thời gian hướng dẫn cha mẹ học sinh thực hiện:</w:t>
      </w:r>
      <w:r>
        <w:rPr>
          <w:sz w:val="28"/>
          <w:szCs w:val="28"/>
          <w:lang w:val="pt-PT"/>
        </w:rPr>
        <w:t xml:space="preserve"> </w:t>
      </w:r>
      <w:r w:rsidR="00B9209B">
        <w:rPr>
          <w:sz w:val="28"/>
          <w:szCs w:val="28"/>
          <w:lang w:val="pt-PT"/>
        </w:rPr>
        <w:t xml:space="preserve">Cha mẹ học sinh được hướng dẫn quy trình, thời gian đăng ký tuyển sinh cho con tại </w:t>
      </w:r>
      <w:r w:rsidR="001A55A2">
        <w:rPr>
          <w:sz w:val="28"/>
          <w:szCs w:val="28"/>
          <w:lang w:val="pt-PT"/>
        </w:rPr>
        <w:t>trường Tiểu học, THCS Thanh Mai</w:t>
      </w:r>
      <w:r w:rsidR="00B9209B">
        <w:rPr>
          <w:sz w:val="28"/>
          <w:szCs w:val="28"/>
          <w:lang w:val="pt-PT"/>
        </w:rPr>
        <w:t>, hệ thống loa t</w:t>
      </w:r>
      <w:r>
        <w:rPr>
          <w:sz w:val="28"/>
          <w:szCs w:val="28"/>
          <w:lang w:val="pt-PT"/>
        </w:rPr>
        <w:t xml:space="preserve">ruyền thanh của </w:t>
      </w:r>
      <w:r w:rsidR="001A55A2">
        <w:rPr>
          <w:sz w:val="28"/>
          <w:szCs w:val="28"/>
          <w:lang w:val="pt-PT"/>
        </w:rPr>
        <w:t>xã</w:t>
      </w:r>
      <w:r>
        <w:rPr>
          <w:sz w:val="28"/>
          <w:szCs w:val="28"/>
          <w:lang w:val="pt-PT"/>
        </w:rPr>
        <w:t xml:space="preserve">; được </w:t>
      </w:r>
      <w:r w:rsidR="00B9209B">
        <w:rPr>
          <w:sz w:val="28"/>
          <w:szCs w:val="28"/>
          <w:lang w:val="pt-PT"/>
        </w:rPr>
        <w:t xml:space="preserve">xem tại cổng thông thi điện tử của </w:t>
      </w:r>
      <w:r w:rsidR="001A55A2">
        <w:rPr>
          <w:sz w:val="28"/>
          <w:szCs w:val="28"/>
          <w:lang w:val="pt-PT"/>
        </w:rPr>
        <w:t xml:space="preserve">phòng GD&amp;ĐT, của </w:t>
      </w:r>
      <w:r w:rsidR="00B9209B">
        <w:rPr>
          <w:sz w:val="28"/>
          <w:szCs w:val="28"/>
          <w:lang w:val="pt-PT"/>
        </w:rPr>
        <w:t xml:space="preserve">trường, tại bảng tin của trường, tại trụ sở UBND </w:t>
      </w:r>
      <w:r w:rsidR="001A55A2">
        <w:rPr>
          <w:sz w:val="28"/>
          <w:szCs w:val="28"/>
          <w:lang w:val="pt-PT"/>
        </w:rPr>
        <w:t>xã</w:t>
      </w:r>
      <w:r w:rsidR="00B9209B">
        <w:rPr>
          <w:sz w:val="28"/>
          <w:szCs w:val="28"/>
          <w:lang w:val="pt-PT"/>
        </w:rPr>
        <w:t xml:space="preserve"> nơi cư trú: từ </w:t>
      </w:r>
      <w:r w:rsidR="00D50CB2">
        <w:rPr>
          <w:sz w:val="28"/>
          <w:szCs w:val="28"/>
          <w:lang w:val="pt-PT"/>
        </w:rPr>
        <w:t>02</w:t>
      </w:r>
      <w:r w:rsidR="00B9209B">
        <w:rPr>
          <w:sz w:val="28"/>
          <w:szCs w:val="28"/>
          <w:lang w:val="pt-PT"/>
        </w:rPr>
        <w:t xml:space="preserve"> tháng </w:t>
      </w:r>
      <w:r w:rsidR="00BE5183">
        <w:rPr>
          <w:sz w:val="28"/>
          <w:szCs w:val="28"/>
          <w:lang w:val="pt-PT"/>
        </w:rPr>
        <w:t>8</w:t>
      </w:r>
      <w:r w:rsidR="00B9209B">
        <w:rPr>
          <w:sz w:val="28"/>
          <w:szCs w:val="28"/>
          <w:lang w:val="pt-PT"/>
        </w:rPr>
        <w:t xml:space="preserve"> năm 20</w:t>
      </w:r>
      <w:r w:rsidR="00BE5183">
        <w:rPr>
          <w:sz w:val="28"/>
          <w:szCs w:val="28"/>
          <w:lang w:val="pt-PT"/>
        </w:rPr>
        <w:t>20</w:t>
      </w:r>
      <w:r w:rsidR="00B9209B" w:rsidRPr="002C056F">
        <w:rPr>
          <w:color w:val="000000"/>
          <w:sz w:val="28"/>
          <w:szCs w:val="28"/>
          <w:lang w:val="pt-PT"/>
        </w:rPr>
        <w:t>.</w:t>
      </w:r>
      <w:r w:rsidRPr="002C056F">
        <w:rPr>
          <w:color w:val="000000"/>
          <w:sz w:val="28"/>
          <w:szCs w:val="28"/>
          <w:lang w:val="pt-PT"/>
        </w:rPr>
        <w:t xml:space="preserve"> </w:t>
      </w:r>
      <w:r w:rsidR="00B9209B" w:rsidRPr="002C056F">
        <w:rPr>
          <w:color w:val="000000"/>
          <w:sz w:val="28"/>
          <w:szCs w:val="28"/>
          <w:lang w:val="pt-PT"/>
        </w:rPr>
        <w:t>Cụ thể:</w:t>
      </w:r>
      <w:r w:rsidR="00B9209B" w:rsidRPr="00B224D0">
        <w:rPr>
          <w:color w:val="FF0000"/>
          <w:sz w:val="28"/>
          <w:szCs w:val="28"/>
          <w:lang w:val="pt-PT"/>
        </w:rPr>
        <w:t xml:space="preserve"> </w:t>
      </w:r>
    </w:p>
    <w:p w:rsidR="005B0EA5" w:rsidRDefault="00AC63A1" w:rsidP="00AC0F88">
      <w:pPr>
        <w:widowControl w:val="0"/>
        <w:spacing w:line="360" w:lineRule="auto"/>
        <w:ind w:firstLine="720"/>
        <w:jc w:val="both"/>
        <w:rPr>
          <w:sz w:val="28"/>
          <w:szCs w:val="28"/>
          <w:lang w:val="pt-PT"/>
        </w:rPr>
      </w:pPr>
      <w:r w:rsidRPr="00E1442F">
        <w:rPr>
          <w:b/>
          <w:sz w:val="28"/>
          <w:szCs w:val="28"/>
          <w:lang w:val="pt-PT"/>
        </w:rPr>
        <w:t xml:space="preserve">Học sinh vào lớp </w:t>
      </w:r>
      <w:r w:rsidR="000B3CB3">
        <w:rPr>
          <w:b/>
          <w:sz w:val="28"/>
          <w:szCs w:val="28"/>
          <w:lang w:val="pt-PT"/>
        </w:rPr>
        <w:t xml:space="preserve">6 </w:t>
      </w:r>
      <w:r w:rsidR="00173E40">
        <w:rPr>
          <w:sz w:val="28"/>
          <w:szCs w:val="28"/>
          <w:lang w:val="pt-PT"/>
        </w:rPr>
        <w:t>năm học 2021-2022</w:t>
      </w:r>
      <w:r w:rsidR="00D50CB2">
        <w:rPr>
          <w:sz w:val="28"/>
          <w:szCs w:val="28"/>
          <w:lang w:val="pt-PT"/>
        </w:rPr>
        <w:t>.</w:t>
      </w:r>
    </w:p>
    <w:p w:rsidR="00A77262" w:rsidRDefault="005B0EA5" w:rsidP="00AC0F88">
      <w:pPr>
        <w:widowControl w:val="0"/>
        <w:spacing w:line="360" w:lineRule="auto"/>
        <w:ind w:firstLine="720"/>
        <w:jc w:val="both"/>
        <w:rPr>
          <w:b/>
          <w:sz w:val="28"/>
          <w:szCs w:val="28"/>
          <w:lang w:val="pt-PT"/>
        </w:rPr>
      </w:pPr>
      <w:r w:rsidRPr="00E1442F">
        <w:rPr>
          <w:b/>
          <w:sz w:val="28"/>
          <w:szCs w:val="28"/>
          <w:lang w:val="pt-PT"/>
        </w:rPr>
        <w:t>*Học sinh đã được cấp mã</w:t>
      </w:r>
      <w:r w:rsidR="009B0787">
        <w:rPr>
          <w:b/>
          <w:sz w:val="28"/>
          <w:szCs w:val="28"/>
          <w:lang w:val="pt-PT"/>
        </w:rPr>
        <w:t xml:space="preserve"> số</w:t>
      </w:r>
      <w:r w:rsidRPr="00E1442F">
        <w:rPr>
          <w:b/>
          <w:sz w:val="28"/>
          <w:szCs w:val="28"/>
          <w:lang w:val="pt-PT"/>
        </w:rPr>
        <w:t>:</w:t>
      </w:r>
    </w:p>
    <w:p w:rsidR="005D5F0B" w:rsidRDefault="00A77262" w:rsidP="00AC0F88">
      <w:pPr>
        <w:widowControl w:val="0"/>
        <w:spacing w:line="360" w:lineRule="auto"/>
        <w:ind w:firstLine="720"/>
        <w:jc w:val="both"/>
        <w:rPr>
          <w:sz w:val="28"/>
          <w:szCs w:val="28"/>
          <w:lang w:val="pt-PT"/>
        </w:rPr>
      </w:pPr>
      <w:r w:rsidRPr="00A77262">
        <w:rPr>
          <w:sz w:val="28"/>
          <w:szCs w:val="28"/>
          <w:lang w:val="pt-PT"/>
        </w:rPr>
        <w:t>- Cha mẹ học sinh nhận mã số của con tại trường T</w:t>
      </w:r>
      <w:r w:rsidR="005D5F0B">
        <w:rPr>
          <w:sz w:val="28"/>
          <w:szCs w:val="28"/>
          <w:lang w:val="pt-PT"/>
        </w:rPr>
        <w:t>iểu học (hoặc trường THCS Thanh Mai)</w:t>
      </w:r>
      <w:r w:rsidR="00BE5183">
        <w:rPr>
          <w:sz w:val="28"/>
          <w:szCs w:val="28"/>
          <w:lang w:val="pt-PT"/>
        </w:rPr>
        <w:t xml:space="preserve"> đã tham gia học tập </w:t>
      </w:r>
      <w:r w:rsidR="00173E40">
        <w:rPr>
          <w:sz w:val="28"/>
          <w:szCs w:val="28"/>
          <w:lang w:val="pt-PT"/>
        </w:rPr>
        <w:t>năm học 2021-2022</w:t>
      </w:r>
      <w:r w:rsidRPr="00A77262">
        <w:rPr>
          <w:sz w:val="28"/>
          <w:szCs w:val="28"/>
          <w:lang w:val="pt-PT"/>
        </w:rPr>
        <w:t>:</w:t>
      </w:r>
      <w:r>
        <w:rPr>
          <w:sz w:val="28"/>
          <w:szCs w:val="28"/>
          <w:lang w:val="pt-PT"/>
        </w:rPr>
        <w:t xml:space="preserve"> </w:t>
      </w:r>
      <w:r w:rsidR="005D5F0B">
        <w:rPr>
          <w:sz w:val="28"/>
          <w:szCs w:val="28"/>
          <w:lang w:val="pt-PT"/>
        </w:rPr>
        <w:t>N</w:t>
      </w:r>
      <w:r>
        <w:rPr>
          <w:sz w:val="28"/>
          <w:szCs w:val="28"/>
          <w:lang w:val="pt-PT"/>
        </w:rPr>
        <w:t xml:space="preserve">gày </w:t>
      </w:r>
      <w:r w:rsidR="00BE5183">
        <w:rPr>
          <w:sz w:val="28"/>
          <w:szCs w:val="28"/>
          <w:lang w:val="pt-PT"/>
        </w:rPr>
        <w:t>01/7/2020</w:t>
      </w:r>
      <w:r w:rsidR="005D5F0B">
        <w:rPr>
          <w:sz w:val="28"/>
          <w:szCs w:val="28"/>
          <w:lang w:val="pt-PT"/>
        </w:rPr>
        <w:t>.</w:t>
      </w:r>
    </w:p>
    <w:p w:rsidR="00B9209B" w:rsidRPr="00725380" w:rsidRDefault="00B9209B" w:rsidP="00AC0F88">
      <w:pPr>
        <w:widowControl w:val="0"/>
        <w:spacing w:line="360" w:lineRule="auto"/>
        <w:ind w:firstLine="720"/>
        <w:jc w:val="both"/>
        <w:rPr>
          <w:spacing w:val="-6"/>
          <w:sz w:val="28"/>
          <w:szCs w:val="28"/>
          <w:lang w:val="pt-PT"/>
        </w:rPr>
      </w:pPr>
      <w:r>
        <w:rPr>
          <w:sz w:val="28"/>
          <w:szCs w:val="28"/>
          <w:lang w:val="pt-PT"/>
        </w:rPr>
        <w:t xml:space="preserve">- Cha mẹ học sinh được hướng dẫn quy trình, thời gian đăng ký tuyển sinh cho con tại Đài truyền hình Hà Nội, hệ thống loa truyền thanh của </w:t>
      </w:r>
      <w:r w:rsidR="005D5F0B">
        <w:rPr>
          <w:sz w:val="28"/>
          <w:szCs w:val="28"/>
          <w:lang w:val="pt-PT"/>
        </w:rPr>
        <w:t>xã</w:t>
      </w:r>
      <w:r>
        <w:rPr>
          <w:sz w:val="28"/>
          <w:szCs w:val="28"/>
          <w:lang w:val="pt-PT"/>
        </w:rPr>
        <w:t xml:space="preserve">; được đọc, xem tại cổng thông thi điện tử của trường, tại bảng tin của trường, tại trụ sở </w:t>
      </w:r>
      <w:r w:rsidRPr="00725380">
        <w:rPr>
          <w:spacing w:val="-6"/>
          <w:sz w:val="28"/>
          <w:szCs w:val="28"/>
          <w:lang w:val="pt-PT"/>
        </w:rPr>
        <w:t xml:space="preserve">UBND </w:t>
      </w:r>
      <w:r w:rsidR="005D5F0B">
        <w:rPr>
          <w:spacing w:val="-6"/>
          <w:sz w:val="28"/>
          <w:szCs w:val="28"/>
          <w:lang w:val="pt-PT"/>
        </w:rPr>
        <w:t>xã.</w:t>
      </w:r>
    </w:p>
    <w:p w:rsidR="00971F7A" w:rsidRDefault="00A77262" w:rsidP="00AC0F88">
      <w:pPr>
        <w:widowControl w:val="0"/>
        <w:spacing w:line="360" w:lineRule="auto"/>
        <w:ind w:firstLine="720"/>
        <w:jc w:val="both"/>
        <w:rPr>
          <w:sz w:val="28"/>
          <w:szCs w:val="28"/>
          <w:lang w:val="pt-PT"/>
        </w:rPr>
      </w:pPr>
      <w:r w:rsidRPr="00B9209B">
        <w:rPr>
          <w:sz w:val="28"/>
          <w:szCs w:val="28"/>
          <w:lang w:val="pt-PT"/>
        </w:rPr>
        <w:t>- Cha mẹ học sinh</w:t>
      </w:r>
      <w:r>
        <w:rPr>
          <w:b/>
          <w:sz w:val="28"/>
          <w:szCs w:val="28"/>
          <w:lang w:val="pt-PT"/>
        </w:rPr>
        <w:t xml:space="preserve"> </w:t>
      </w:r>
      <w:r w:rsidR="005B0EA5">
        <w:rPr>
          <w:sz w:val="28"/>
          <w:szCs w:val="28"/>
          <w:lang w:val="pt-PT"/>
        </w:rPr>
        <w:t>t</w:t>
      </w:r>
      <w:r w:rsidR="005B0EA5" w:rsidRPr="005B0EA5">
        <w:rPr>
          <w:sz w:val="28"/>
          <w:szCs w:val="28"/>
          <w:lang w:val="pt-PT"/>
        </w:rPr>
        <w:t>ự</w:t>
      </w:r>
      <w:r w:rsidR="005B0EA5">
        <w:rPr>
          <w:sz w:val="28"/>
          <w:szCs w:val="28"/>
          <w:lang w:val="pt-PT"/>
        </w:rPr>
        <w:t xml:space="preserve"> </w:t>
      </w:r>
      <w:r w:rsidR="005B0EA5" w:rsidRPr="005B0EA5">
        <w:rPr>
          <w:sz w:val="28"/>
          <w:szCs w:val="28"/>
          <w:lang w:val="pt-PT"/>
        </w:rPr>
        <w:t>đă</w:t>
      </w:r>
      <w:r w:rsidR="005B0EA5">
        <w:rPr>
          <w:sz w:val="28"/>
          <w:szCs w:val="28"/>
          <w:lang w:val="pt-PT"/>
        </w:rPr>
        <w:t>ng k</w:t>
      </w:r>
      <w:r w:rsidR="005B0EA5" w:rsidRPr="005B0EA5">
        <w:rPr>
          <w:sz w:val="28"/>
          <w:szCs w:val="28"/>
          <w:lang w:val="pt-PT"/>
        </w:rPr>
        <w:t>ý</w:t>
      </w:r>
      <w:r w:rsidR="005B0EA5">
        <w:rPr>
          <w:sz w:val="28"/>
          <w:szCs w:val="28"/>
          <w:lang w:val="pt-PT"/>
        </w:rPr>
        <w:t xml:space="preserve"> tr</w:t>
      </w:r>
      <w:r w:rsidR="005B0EA5" w:rsidRPr="005B0EA5">
        <w:rPr>
          <w:sz w:val="28"/>
          <w:szCs w:val="28"/>
          <w:lang w:val="pt-PT"/>
        </w:rPr>
        <w:t>ực</w:t>
      </w:r>
      <w:r w:rsidR="005B0EA5">
        <w:rPr>
          <w:sz w:val="28"/>
          <w:szCs w:val="28"/>
          <w:lang w:val="pt-PT"/>
        </w:rPr>
        <w:t xml:space="preserve"> tuy</w:t>
      </w:r>
      <w:r w:rsidR="005B0EA5" w:rsidRPr="005B0EA5">
        <w:rPr>
          <w:sz w:val="28"/>
          <w:szCs w:val="28"/>
          <w:lang w:val="pt-PT"/>
        </w:rPr>
        <w:t>ến</w:t>
      </w:r>
      <w:r w:rsidR="005B0EA5">
        <w:rPr>
          <w:sz w:val="28"/>
          <w:szCs w:val="28"/>
          <w:lang w:val="pt-PT"/>
        </w:rPr>
        <w:t xml:space="preserve">  t</w:t>
      </w:r>
      <w:r w:rsidR="005B0EA5" w:rsidRPr="005B0EA5">
        <w:rPr>
          <w:sz w:val="28"/>
          <w:szCs w:val="28"/>
          <w:lang w:val="pt-PT"/>
        </w:rPr>
        <w:t>ại</w:t>
      </w:r>
      <w:r w:rsidR="005B0EA5">
        <w:rPr>
          <w:sz w:val="28"/>
          <w:szCs w:val="28"/>
          <w:lang w:val="pt-PT"/>
        </w:rPr>
        <w:t xml:space="preserve"> nh</w:t>
      </w:r>
      <w:r w:rsidR="005B0EA5" w:rsidRPr="005B0EA5">
        <w:rPr>
          <w:sz w:val="28"/>
          <w:szCs w:val="28"/>
          <w:lang w:val="pt-PT"/>
        </w:rPr>
        <w:t>à</w:t>
      </w:r>
      <w:r w:rsidR="005B0EA5">
        <w:rPr>
          <w:sz w:val="28"/>
          <w:szCs w:val="28"/>
          <w:lang w:val="pt-PT"/>
        </w:rPr>
        <w:t xml:space="preserve"> ho</w:t>
      </w:r>
      <w:r w:rsidR="005B0EA5" w:rsidRPr="005B0EA5">
        <w:rPr>
          <w:sz w:val="28"/>
          <w:szCs w:val="28"/>
          <w:lang w:val="pt-PT"/>
        </w:rPr>
        <w:t>ặc</w:t>
      </w:r>
      <w:r w:rsidR="005B0EA5">
        <w:rPr>
          <w:sz w:val="28"/>
          <w:szCs w:val="28"/>
          <w:lang w:val="pt-PT"/>
        </w:rPr>
        <w:t xml:space="preserve"> đ</w:t>
      </w:r>
      <w:r w:rsidR="005B0EA5" w:rsidRPr="005B0EA5">
        <w:rPr>
          <w:sz w:val="28"/>
          <w:szCs w:val="28"/>
          <w:lang w:val="pt-PT"/>
        </w:rPr>
        <w:t>ến</w:t>
      </w:r>
      <w:r w:rsidR="005B0EA5">
        <w:rPr>
          <w:sz w:val="28"/>
          <w:szCs w:val="28"/>
          <w:lang w:val="pt-PT"/>
        </w:rPr>
        <w:t xml:space="preserve"> </w:t>
      </w:r>
      <w:r w:rsidR="005D5F0B">
        <w:rPr>
          <w:sz w:val="28"/>
          <w:szCs w:val="28"/>
          <w:lang w:val="pt-PT"/>
        </w:rPr>
        <w:t>trường</w:t>
      </w:r>
      <w:r w:rsidR="005B0EA5">
        <w:rPr>
          <w:sz w:val="28"/>
          <w:szCs w:val="28"/>
          <w:lang w:val="pt-PT"/>
        </w:rPr>
        <w:t xml:space="preserve"> đ</w:t>
      </w:r>
      <w:r w:rsidR="005B0EA5" w:rsidRPr="005B0EA5">
        <w:rPr>
          <w:sz w:val="28"/>
          <w:szCs w:val="28"/>
          <w:lang w:val="pt-PT"/>
        </w:rPr>
        <w:t>ể</w:t>
      </w:r>
      <w:r w:rsidR="005B0EA5">
        <w:rPr>
          <w:sz w:val="28"/>
          <w:szCs w:val="28"/>
          <w:lang w:val="pt-PT"/>
        </w:rPr>
        <w:t xml:space="preserve"> </w:t>
      </w:r>
      <w:r w:rsidR="009204E8">
        <w:rPr>
          <w:sz w:val="28"/>
          <w:szCs w:val="28"/>
          <w:lang w:val="pt-PT"/>
        </w:rPr>
        <w:t>đư</w:t>
      </w:r>
      <w:r w:rsidR="009204E8" w:rsidRPr="009204E8">
        <w:rPr>
          <w:sz w:val="28"/>
          <w:szCs w:val="28"/>
          <w:lang w:val="pt-PT"/>
        </w:rPr>
        <w:t>ợc</w:t>
      </w:r>
      <w:r w:rsidR="009204E8">
        <w:rPr>
          <w:sz w:val="28"/>
          <w:szCs w:val="28"/>
          <w:lang w:val="pt-PT"/>
        </w:rPr>
        <w:t xml:space="preserve"> </w:t>
      </w:r>
      <w:r w:rsidR="005B0EA5">
        <w:rPr>
          <w:sz w:val="28"/>
          <w:szCs w:val="28"/>
          <w:lang w:val="pt-PT"/>
        </w:rPr>
        <w:t xml:space="preserve"> </w:t>
      </w:r>
      <w:r w:rsidR="005D5F0B">
        <w:rPr>
          <w:sz w:val="28"/>
          <w:szCs w:val="28"/>
          <w:lang w:val="pt-PT"/>
        </w:rPr>
        <w:t xml:space="preserve">Ban tuyển sinh của trường </w:t>
      </w:r>
      <w:r w:rsidR="005B0EA5">
        <w:rPr>
          <w:sz w:val="28"/>
          <w:szCs w:val="28"/>
          <w:lang w:val="pt-PT"/>
        </w:rPr>
        <w:t>h</w:t>
      </w:r>
      <w:r w:rsidR="005B0EA5" w:rsidRPr="005B0EA5">
        <w:rPr>
          <w:sz w:val="28"/>
          <w:szCs w:val="28"/>
          <w:lang w:val="pt-PT"/>
        </w:rPr>
        <w:t>ỗ</w:t>
      </w:r>
      <w:r w:rsidR="005B0EA5">
        <w:rPr>
          <w:sz w:val="28"/>
          <w:szCs w:val="28"/>
          <w:lang w:val="pt-PT"/>
        </w:rPr>
        <w:t xml:space="preserve"> tr</w:t>
      </w:r>
      <w:r w:rsidR="005B0EA5" w:rsidRPr="005B0EA5">
        <w:rPr>
          <w:sz w:val="28"/>
          <w:szCs w:val="28"/>
          <w:lang w:val="pt-PT"/>
        </w:rPr>
        <w:t>ợ</w:t>
      </w:r>
      <w:r w:rsidR="005B0EA5">
        <w:rPr>
          <w:sz w:val="28"/>
          <w:szCs w:val="28"/>
          <w:lang w:val="pt-PT"/>
        </w:rPr>
        <w:t xml:space="preserve"> </w:t>
      </w:r>
      <w:r w:rsidR="00E1442F">
        <w:rPr>
          <w:sz w:val="28"/>
          <w:szCs w:val="28"/>
          <w:lang w:val="pt-PT"/>
        </w:rPr>
        <w:t>về phương tiện, về kỹ thuật</w:t>
      </w:r>
      <w:r w:rsidR="005D5F0B">
        <w:rPr>
          <w:sz w:val="28"/>
          <w:szCs w:val="28"/>
          <w:lang w:val="pt-PT"/>
        </w:rPr>
        <w:t>.</w:t>
      </w:r>
    </w:p>
    <w:p w:rsidR="00971F7A" w:rsidRDefault="00971F7A" w:rsidP="00AC0F88">
      <w:pPr>
        <w:widowControl w:val="0"/>
        <w:spacing w:line="360" w:lineRule="auto"/>
        <w:ind w:firstLine="720"/>
        <w:jc w:val="both"/>
        <w:rPr>
          <w:sz w:val="28"/>
          <w:szCs w:val="28"/>
          <w:lang w:val="pt-PT"/>
        </w:rPr>
      </w:pPr>
      <w:r>
        <w:rPr>
          <w:sz w:val="28"/>
          <w:szCs w:val="28"/>
          <w:lang w:val="pt-PT"/>
        </w:rPr>
        <w:lastRenderedPageBreak/>
        <w:t>Quy tr</w:t>
      </w:r>
      <w:r w:rsidRPr="00971F7A">
        <w:rPr>
          <w:sz w:val="28"/>
          <w:szCs w:val="28"/>
          <w:lang w:val="pt-PT"/>
        </w:rPr>
        <w:t>ình</w:t>
      </w:r>
      <w:r>
        <w:rPr>
          <w:sz w:val="28"/>
          <w:szCs w:val="28"/>
          <w:lang w:val="pt-PT"/>
        </w:rPr>
        <w:t xml:space="preserve"> </w:t>
      </w:r>
      <w:r w:rsidRPr="00971F7A">
        <w:rPr>
          <w:sz w:val="28"/>
          <w:szCs w:val="28"/>
          <w:lang w:val="pt-PT"/>
        </w:rPr>
        <w:t>đă</w:t>
      </w:r>
      <w:r>
        <w:rPr>
          <w:sz w:val="28"/>
          <w:szCs w:val="28"/>
          <w:lang w:val="pt-PT"/>
        </w:rPr>
        <w:t>ng k</w:t>
      </w:r>
      <w:r w:rsidRPr="00971F7A">
        <w:rPr>
          <w:sz w:val="28"/>
          <w:szCs w:val="28"/>
          <w:lang w:val="pt-PT"/>
        </w:rPr>
        <w:t>ý</w:t>
      </w:r>
      <w:r>
        <w:rPr>
          <w:sz w:val="28"/>
          <w:szCs w:val="28"/>
          <w:lang w:val="pt-PT"/>
        </w:rPr>
        <w:t>: theo th</w:t>
      </w:r>
      <w:r w:rsidRPr="00971F7A">
        <w:rPr>
          <w:sz w:val="28"/>
          <w:szCs w:val="28"/>
          <w:lang w:val="pt-PT"/>
        </w:rPr>
        <w:t>ô</w:t>
      </w:r>
      <w:r>
        <w:rPr>
          <w:sz w:val="28"/>
          <w:szCs w:val="28"/>
          <w:lang w:val="pt-PT"/>
        </w:rPr>
        <w:t>ng b</w:t>
      </w:r>
      <w:r w:rsidRPr="00971F7A">
        <w:rPr>
          <w:sz w:val="28"/>
          <w:szCs w:val="28"/>
          <w:lang w:val="pt-PT"/>
        </w:rPr>
        <w:t>áo</w:t>
      </w:r>
      <w:r>
        <w:rPr>
          <w:sz w:val="28"/>
          <w:szCs w:val="28"/>
          <w:lang w:val="pt-PT"/>
        </w:rPr>
        <w:t xml:space="preserve"> </w:t>
      </w:r>
      <w:r w:rsidRPr="00971F7A">
        <w:rPr>
          <w:sz w:val="28"/>
          <w:szCs w:val="28"/>
          <w:lang w:val="pt-PT"/>
        </w:rPr>
        <w:t>đính</w:t>
      </w:r>
      <w:r>
        <w:rPr>
          <w:sz w:val="28"/>
          <w:szCs w:val="28"/>
          <w:lang w:val="pt-PT"/>
        </w:rPr>
        <w:t xml:space="preserve"> </w:t>
      </w:r>
      <w:r w:rsidR="00F21592">
        <w:rPr>
          <w:sz w:val="28"/>
          <w:szCs w:val="28"/>
          <w:lang w:val="pt-PT"/>
        </w:rPr>
        <w:t>kèm.</w:t>
      </w:r>
    </w:p>
    <w:p w:rsidR="00A3095C" w:rsidRPr="00971F7A" w:rsidRDefault="00971F7A" w:rsidP="00AC0F88">
      <w:pPr>
        <w:widowControl w:val="0"/>
        <w:spacing w:line="360" w:lineRule="auto"/>
        <w:ind w:firstLine="720"/>
        <w:jc w:val="both"/>
        <w:rPr>
          <w:sz w:val="28"/>
          <w:szCs w:val="28"/>
          <w:lang w:val="pt-PT"/>
        </w:rPr>
      </w:pPr>
      <w:r w:rsidRPr="00E1442F">
        <w:rPr>
          <w:b/>
          <w:sz w:val="28"/>
          <w:szCs w:val="28"/>
          <w:lang w:val="pt-PT"/>
        </w:rPr>
        <w:t xml:space="preserve">* </w:t>
      </w:r>
      <w:r w:rsidR="00C05D69" w:rsidRPr="00E1442F">
        <w:rPr>
          <w:b/>
          <w:sz w:val="28"/>
          <w:szCs w:val="28"/>
          <w:lang w:val="pt-PT"/>
        </w:rPr>
        <w:t>H</w:t>
      </w:r>
      <w:r w:rsidRPr="00E1442F">
        <w:rPr>
          <w:b/>
          <w:sz w:val="28"/>
          <w:szCs w:val="28"/>
          <w:lang w:val="pt-PT"/>
        </w:rPr>
        <w:t xml:space="preserve">ọc sinh chưa được cấp mã </w:t>
      </w:r>
      <w:r w:rsidR="009B0787">
        <w:rPr>
          <w:b/>
          <w:sz w:val="28"/>
          <w:szCs w:val="28"/>
          <w:lang w:val="pt-PT"/>
        </w:rPr>
        <w:t>số</w:t>
      </w:r>
      <w:r w:rsidRPr="00E1442F">
        <w:rPr>
          <w:b/>
          <w:sz w:val="28"/>
          <w:szCs w:val="28"/>
          <w:lang w:val="pt-PT"/>
        </w:rPr>
        <w:t>:</w:t>
      </w:r>
      <w:r>
        <w:rPr>
          <w:sz w:val="28"/>
          <w:szCs w:val="28"/>
          <w:lang w:val="pt-PT"/>
        </w:rPr>
        <w:t xml:space="preserve"> Y</w:t>
      </w:r>
      <w:r w:rsidRPr="00971F7A">
        <w:rPr>
          <w:sz w:val="28"/>
          <w:szCs w:val="28"/>
          <w:lang w:val="pt-PT"/>
        </w:rPr>
        <w:t>ê</w:t>
      </w:r>
      <w:r>
        <w:rPr>
          <w:sz w:val="28"/>
          <w:szCs w:val="28"/>
          <w:lang w:val="pt-PT"/>
        </w:rPr>
        <w:t>u c</w:t>
      </w:r>
      <w:r w:rsidRPr="00971F7A">
        <w:rPr>
          <w:sz w:val="28"/>
          <w:szCs w:val="28"/>
          <w:lang w:val="pt-PT"/>
        </w:rPr>
        <w:t>ầu</w:t>
      </w:r>
      <w:r>
        <w:rPr>
          <w:sz w:val="28"/>
          <w:szCs w:val="28"/>
          <w:lang w:val="pt-PT"/>
        </w:rPr>
        <w:t xml:space="preserve"> gia </w:t>
      </w:r>
      <w:r w:rsidRPr="00971F7A">
        <w:rPr>
          <w:sz w:val="28"/>
          <w:szCs w:val="28"/>
          <w:lang w:val="pt-PT"/>
        </w:rPr>
        <w:t>đình</w:t>
      </w:r>
      <w:r>
        <w:rPr>
          <w:sz w:val="28"/>
          <w:szCs w:val="28"/>
          <w:lang w:val="pt-PT"/>
        </w:rPr>
        <w:t xml:space="preserve"> đ</w:t>
      </w:r>
      <w:r w:rsidRPr="00971F7A">
        <w:rPr>
          <w:sz w:val="28"/>
          <w:szCs w:val="28"/>
          <w:lang w:val="pt-PT"/>
        </w:rPr>
        <w:t>ến</w:t>
      </w:r>
      <w:r>
        <w:rPr>
          <w:sz w:val="28"/>
          <w:szCs w:val="28"/>
          <w:lang w:val="pt-PT"/>
        </w:rPr>
        <w:t xml:space="preserve"> trư</w:t>
      </w:r>
      <w:r w:rsidRPr="00971F7A">
        <w:rPr>
          <w:sz w:val="28"/>
          <w:szCs w:val="28"/>
          <w:lang w:val="pt-PT"/>
        </w:rPr>
        <w:t>ờng</w:t>
      </w:r>
      <w:r w:rsidR="00AC63A1">
        <w:rPr>
          <w:sz w:val="28"/>
          <w:szCs w:val="28"/>
          <w:lang w:val="pt-PT"/>
        </w:rPr>
        <w:t xml:space="preserve"> </w:t>
      </w:r>
      <w:r>
        <w:rPr>
          <w:sz w:val="28"/>
          <w:szCs w:val="28"/>
          <w:lang w:val="pt-PT"/>
        </w:rPr>
        <w:t>T</w:t>
      </w:r>
      <w:r w:rsidR="00F307F8">
        <w:rPr>
          <w:sz w:val="28"/>
          <w:szCs w:val="28"/>
          <w:lang w:val="pt-PT"/>
        </w:rPr>
        <w:t>iểu học</w:t>
      </w:r>
      <w:r w:rsidR="00AC63A1">
        <w:rPr>
          <w:sz w:val="28"/>
          <w:szCs w:val="28"/>
          <w:lang w:val="pt-PT"/>
        </w:rPr>
        <w:t xml:space="preserve"> </w:t>
      </w:r>
      <w:r w:rsidR="009C56F2">
        <w:rPr>
          <w:sz w:val="28"/>
          <w:szCs w:val="28"/>
          <w:lang w:val="pt-PT"/>
        </w:rPr>
        <w:t xml:space="preserve">nơi </w:t>
      </w:r>
      <w:r w:rsidR="00AC63A1">
        <w:rPr>
          <w:sz w:val="28"/>
          <w:szCs w:val="28"/>
          <w:lang w:val="pt-PT"/>
        </w:rPr>
        <w:t>h</w:t>
      </w:r>
      <w:r w:rsidR="00AC63A1" w:rsidRPr="00AC63A1">
        <w:rPr>
          <w:sz w:val="28"/>
          <w:szCs w:val="28"/>
          <w:lang w:val="pt-PT"/>
        </w:rPr>
        <w:t>ọc</w:t>
      </w:r>
      <w:r w:rsidR="00AC63A1">
        <w:rPr>
          <w:sz w:val="28"/>
          <w:szCs w:val="28"/>
          <w:lang w:val="pt-PT"/>
        </w:rPr>
        <w:t xml:space="preserve"> sinh </w:t>
      </w:r>
      <w:r w:rsidR="00AC63A1" w:rsidRPr="00AC63A1">
        <w:rPr>
          <w:sz w:val="28"/>
          <w:szCs w:val="28"/>
          <w:lang w:val="pt-PT"/>
        </w:rPr>
        <w:t>đã</w:t>
      </w:r>
      <w:r w:rsidR="00AC63A1">
        <w:rPr>
          <w:sz w:val="28"/>
          <w:szCs w:val="28"/>
          <w:lang w:val="pt-PT"/>
        </w:rPr>
        <w:t xml:space="preserve"> h</w:t>
      </w:r>
      <w:r w:rsidR="00AC63A1" w:rsidRPr="00AC63A1">
        <w:rPr>
          <w:sz w:val="28"/>
          <w:szCs w:val="28"/>
          <w:lang w:val="pt-PT"/>
        </w:rPr>
        <w:t>ọc</w:t>
      </w:r>
      <w:r>
        <w:rPr>
          <w:sz w:val="28"/>
          <w:szCs w:val="28"/>
          <w:lang w:val="pt-PT"/>
        </w:rPr>
        <w:t xml:space="preserve"> </w:t>
      </w:r>
      <w:r w:rsidR="00173E40">
        <w:rPr>
          <w:sz w:val="28"/>
          <w:szCs w:val="28"/>
          <w:lang w:val="pt-PT"/>
        </w:rPr>
        <w:t>năm học 2021-2022</w:t>
      </w:r>
      <w:r>
        <w:rPr>
          <w:sz w:val="28"/>
          <w:szCs w:val="28"/>
          <w:lang w:val="pt-PT"/>
        </w:rPr>
        <w:t xml:space="preserve"> đ</w:t>
      </w:r>
      <w:r w:rsidRPr="00971F7A">
        <w:rPr>
          <w:sz w:val="28"/>
          <w:szCs w:val="28"/>
          <w:lang w:val="pt-PT"/>
        </w:rPr>
        <w:t>ể</w:t>
      </w:r>
      <w:r w:rsidR="00E1442F">
        <w:rPr>
          <w:sz w:val="28"/>
          <w:szCs w:val="28"/>
          <w:lang w:val="pt-PT"/>
        </w:rPr>
        <w:t xml:space="preserve"> được </w:t>
      </w:r>
      <w:r>
        <w:rPr>
          <w:sz w:val="28"/>
          <w:szCs w:val="28"/>
          <w:lang w:val="pt-PT"/>
        </w:rPr>
        <w:t>hư</w:t>
      </w:r>
      <w:r w:rsidRPr="00971F7A">
        <w:rPr>
          <w:sz w:val="28"/>
          <w:szCs w:val="28"/>
          <w:lang w:val="pt-PT"/>
        </w:rPr>
        <w:t>ớng</w:t>
      </w:r>
      <w:r>
        <w:rPr>
          <w:sz w:val="28"/>
          <w:szCs w:val="28"/>
          <w:lang w:val="pt-PT"/>
        </w:rPr>
        <w:t xml:space="preserve"> d</w:t>
      </w:r>
      <w:r w:rsidRPr="00971F7A">
        <w:rPr>
          <w:sz w:val="28"/>
          <w:szCs w:val="28"/>
          <w:lang w:val="pt-PT"/>
        </w:rPr>
        <w:t>ẫn</w:t>
      </w:r>
      <w:r>
        <w:rPr>
          <w:sz w:val="28"/>
          <w:szCs w:val="28"/>
          <w:lang w:val="pt-PT"/>
        </w:rPr>
        <w:t xml:space="preserve"> l</w:t>
      </w:r>
      <w:r w:rsidRPr="00971F7A">
        <w:rPr>
          <w:sz w:val="28"/>
          <w:szCs w:val="28"/>
          <w:lang w:val="pt-PT"/>
        </w:rPr>
        <w:t>àm</w:t>
      </w:r>
      <w:r>
        <w:rPr>
          <w:sz w:val="28"/>
          <w:szCs w:val="28"/>
          <w:lang w:val="pt-PT"/>
        </w:rPr>
        <w:t xml:space="preserve"> th</w:t>
      </w:r>
      <w:r w:rsidRPr="00971F7A">
        <w:rPr>
          <w:sz w:val="28"/>
          <w:szCs w:val="28"/>
          <w:lang w:val="pt-PT"/>
        </w:rPr>
        <w:t>ủ</w:t>
      </w:r>
      <w:r>
        <w:rPr>
          <w:sz w:val="28"/>
          <w:szCs w:val="28"/>
          <w:lang w:val="pt-PT"/>
        </w:rPr>
        <w:t xml:space="preserve"> t</w:t>
      </w:r>
      <w:r w:rsidRPr="00971F7A">
        <w:rPr>
          <w:sz w:val="28"/>
          <w:szCs w:val="28"/>
          <w:lang w:val="pt-PT"/>
        </w:rPr>
        <w:t>ục</w:t>
      </w:r>
      <w:r>
        <w:rPr>
          <w:sz w:val="28"/>
          <w:szCs w:val="28"/>
          <w:lang w:val="pt-PT"/>
        </w:rPr>
        <w:t xml:space="preserve"> c</w:t>
      </w:r>
      <w:r w:rsidRPr="00971F7A">
        <w:rPr>
          <w:sz w:val="28"/>
          <w:szCs w:val="28"/>
          <w:lang w:val="pt-PT"/>
        </w:rPr>
        <w:t>ấp</w:t>
      </w:r>
      <w:r>
        <w:rPr>
          <w:sz w:val="28"/>
          <w:szCs w:val="28"/>
          <w:lang w:val="pt-PT"/>
        </w:rPr>
        <w:t xml:space="preserve"> m</w:t>
      </w:r>
      <w:r w:rsidRPr="00971F7A">
        <w:rPr>
          <w:sz w:val="28"/>
          <w:szCs w:val="28"/>
          <w:lang w:val="pt-PT"/>
        </w:rPr>
        <w:t>ã</w:t>
      </w:r>
      <w:r w:rsidR="00F307F8">
        <w:rPr>
          <w:sz w:val="28"/>
          <w:szCs w:val="28"/>
          <w:lang w:val="pt-PT"/>
        </w:rPr>
        <w:t>.</w:t>
      </w:r>
      <w:r>
        <w:rPr>
          <w:sz w:val="28"/>
          <w:szCs w:val="28"/>
          <w:lang w:val="pt-PT"/>
        </w:rPr>
        <w:t xml:space="preserve"> </w:t>
      </w:r>
      <w:r w:rsidR="002C04A8" w:rsidRPr="00A3095C">
        <w:rPr>
          <w:sz w:val="28"/>
          <w:szCs w:val="28"/>
          <w:lang w:val="pt-PT"/>
        </w:rPr>
        <w:t xml:space="preserve"> </w:t>
      </w:r>
    </w:p>
    <w:p w:rsidR="00885D54" w:rsidRPr="009B0787" w:rsidRDefault="00A77262" w:rsidP="00AC0F88">
      <w:pPr>
        <w:widowControl w:val="0"/>
        <w:spacing w:line="360" w:lineRule="auto"/>
        <w:ind w:firstLine="720"/>
        <w:jc w:val="both"/>
        <w:rPr>
          <w:sz w:val="28"/>
          <w:szCs w:val="28"/>
          <w:lang w:val="pt-PT"/>
        </w:rPr>
      </w:pPr>
      <w:r>
        <w:rPr>
          <w:b/>
          <w:sz w:val="28"/>
          <w:szCs w:val="28"/>
          <w:lang w:val="pt-PT"/>
        </w:rPr>
        <w:t>VI.</w:t>
      </w:r>
      <w:r w:rsidR="00885D54" w:rsidRPr="009B0787">
        <w:rPr>
          <w:b/>
          <w:sz w:val="28"/>
          <w:szCs w:val="28"/>
          <w:lang w:val="pt-PT"/>
        </w:rPr>
        <w:t xml:space="preserve"> Thời gian tuyển sinh</w:t>
      </w:r>
      <w:r w:rsidR="006C3014" w:rsidRPr="009B0787">
        <w:rPr>
          <w:sz w:val="28"/>
          <w:szCs w:val="28"/>
          <w:lang w:val="pt-PT"/>
        </w:rPr>
        <w:t>:</w:t>
      </w:r>
      <w:r w:rsidR="000B3CB3">
        <w:rPr>
          <w:sz w:val="28"/>
          <w:szCs w:val="28"/>
          <w:lang w:val="pt-PT"/>
        </w:rPr>
        <w:t xml:space="preserve"> </w:t>
      </w:r>
    </w:p>
    <w:p w:rsidR="00971F7A" w:rsidRDefault="00E504ED" w:rsidP="00AC0F88">
      <w:pPr>
        <w:widowControl w:val="0"/>
        <w:numPr>
          <w:ilvl w:val="0"/>
          <w:numId w:val="9"/>
        </w:numPr>
        <w:spacing w:line="360" w:lineRule="auto"/>
        <w:jc w:val="both"/>
        <w:rPr>
          <w:b/>
          <w:sz w:val="28"/>
          <w:szCs w:val="28"/>
          <w:lang w:val="pt-PT"/>
        </w:rPr>
      </w:pPr>
      <w:r>
        <w:rPr>
          <w:b/>
          <w:sz w:val="28"/>
          <w:szCs w:val="28"/>
          <w:lang w:val="pt-PT"/>
        </w:rPr>
        <w:t>Đợt 1: T</w:t>
      </w:r>
      <w:r w:rsidR="006C3014" w:rsidRPr="00A77262">
        <w:rPr>
          <w:b/>
          <w:sz w:val="28"/>
          <w:szCs w:val="28"/>
          <w:lang w:val="pt-PT"/>
        </w:rPr>
        <w:t>uyển sin</w:t>
      </w:r>
      <w:r w:rsidR="00F34E1C">
        <w:rPr>
          <w:b/>
          <w:sz w:val="28"/>
          <w:szCs w:val="28"/>
          <w:lang w:val="pt-PT"/>
        </w:rPr>
        <w:t>h trực tuyến</w:t>
      </w:r>
      <w:r w:rsidR="006B5C70">
        <w:rPr>
          <w:b/>
          <w:sz w:val="28"/>
          <w:szCs w:val="28"/>
          <w:lang w:val="pt-PT"/>
        </w:rPr>
        <w:t xml:space="preserve"> qua mạng</w:t>
      </w:r>
      <w:r w:rsidR="006C3014" w:rsidRPr="00A77262">
        <w:rPr>
          <w:b/>
          <w:sz w:val="28"/>
          <w:szCs w:val="28"/>
          <w:lang w:val="pt-PT"/>
        </w:rPr>
        <w:t xml:space="preserve">: </w:t>
      </w:r>
    </w:p>
    <w:p w:rsidR="00A77262" w:rsidRPr="00BD4147" w:rsidRDefault="00A77262" w:rsidP="00AC0F88">
      <w:pPr>
        <w:widowControl w:val="0"/>
        <w:spacing w:line="360" w:lineRule="auto"/>
        <w:ind w:left="720"/>
        <w:jc w:val="both"/>
        <w:rPr>
          <w:b/>
          <w:i/>
          <w:sz w:val="28"/>
          <w:szCs w:val="28"/>
          <w:lang w:val="pt-PT"/>
        </w:rPr>
      </w:pPr>
      <w:r w:rsidRPr="00BD4147">
        <w:rPr>
          <w:b/>
          <w:i/>
          <w:sz w:val="28"/>
          <w:szCs w:val="28"/>
          <w:lang w:val="pt-PT"/>
        </w:rPr>
        <w:t>1.1. Thời gian</w:t>
      </w:r>
      <w:r w:rsidR="00F34E1C" w:rsidRPr="00BD4147">
        <w:rPr>
          <w:b/>
          <w:i/>
          <w:sz w:val="28"/>
          <w:szCs w:val="28"/>
          <w:lang w:val="pt-PT"/>
        </w:rPr>
        <w:t>:</w:t>
      </w:r>
    </w:p>
    <w:p w:rsidR="00971F7A" w:rsidRPr="00BF6AEA" w:rsidRDefault="009C56F2" w:rsidP="00AC0F88">
      <w:pPr>
        <w:widowControl w:val="0"/>
        <w:spacing w:line="360" w:lineRule="auto"/>
        <w:ind w:firstLine="720"/>
        <w:jc w:val="both"/>
        <w:rPr>
          <w:sz w:val="28"/>
          <w:szCs w:val="28"/>
          <w:lang w:val="pt-PT"/>
        </w:rPr>
      </w:pPr>
      <w:r>
        <w:rPr>
          <w:sz w:val="28"/>
          <w:szCs w:val="28"/>
          <w:lang w:val="pt-PT"/>
        </w:rPr>
        <w:t>T</w:t>
      </w:r>
      <w:r w:rsidR="00D50CB2">
        <w:rPr>
          <w:sz w:val="28"/>
          <w:szCs w:val="28"/>
          <w:lang w:val="pt-PT"/>
        </w:rPr>
        <w:t xml:space="preserve">ừ ngày </w:t>
      </w:r>
      <w:r w:rsidR="00E504ED">
        <w:rPr>
          <w:sz w:val="28"/>
          <w:szCs w:val="28"/>
          <w:lang w:val="pt-PT"/>
        </w:rPr>
        <w:t>1</w:t>
      </w:r>
      <w:r w:rsidR="006B5C70">
        <w:rPr>
          <w:sz w:val="28"/>
          <w:szCs w:val="28"/>
          <w:lang w:val="pt-PT"/>
        </w:rPr>
        <w:t>8</w:t>
      </w:r>
      <w:r w:rsidR="00E504ED">
        <w:rPr>
          <w:sz w:val="28"/>
          <w:szCs w:val="28"/>
          <w:lang w:val="pt-PT"/>
        </w:rPr>
        <w:t>/7/2021</w:t>
      </w:r>
      <w:r w:rsidR="009204E8" w:rsidRPr="00BF6AEA">
        <w:rPr>
          <w:sz w:val="28"/>
          <w:szCs w:val="28"/>
          <w:lang w:val="pt-PT"/>
        </w:rPr>
        <w:t xml:space="preserve"> đến</w:t>
      </w:r>
      <w:r w:rsidR="00D50CB2">
        <w:rPr>
          <w:sz w:val="28"/>
          <w:szCs w:val="28"/>
          <w:lang w:val="pt-PT"/>
        </w:rPr>
        <w:t xml:space="preserve"> hết</w:t>
      </w:r>
      <w:r w:rsidR="009204E8" w:rsidRPr="00BF6AEA">
        <w:rPr>
          <w:sz w:val="28"/>
          <w:szCs w:val="28"/>
          <w:lang w:val="pt-PT"/>
        </w:rPr>
        <w:t xml:space="preserve"> ngày </w:t>
      </w:r>
      <w:r w:rsidR="00E504ED">
        <w:rPr>
          <w:sz w:val="28"/>
          <w:szCs w:val="28"/>
          <w:lang w:val="pt-PT"/>
        </w:rPr>
        <w:t xml:space="preserve">  </w:t>
      </w:r>
      <w:r w:rsidR="006B5C70">
        <w:rPr>
          <w:sz w:val="28"/>
          <w:szCs w:val="28"/>
          <w:lang w:val="pt-PT"/>
        </w:rPr>
        <w:t>20</w:t>
      </w:r>
      <w:r w:rsidR="00E504ED">
        <w:rPr>
          <w:sz w:val="28"/>
          <w:szCs w:val="28"/>
          <w:lang w:val="pt-PT"/>
        </w:rPr>
        <w:t>/7/2021</w:t>
      </w:r>
      <w:r w:rsidR="00D50CB2">
        <w:rPr>
          <w:sz w:val="28"/>
          <w:szCs w:val="28"/>
          <w:lang w:val="pt-PT"/>
        </w:rPr>
        <w:t>.</w:t>
      </w:r>
    </w:p>
    <w:p w:rsidR="00C05D69" w:rsidRDefault="00C05D69" w:rsidP="00AC0F88">
      <w:pPr>
        <w:widowControl w:val="0"/>
        <w:spacing w:line="360" w:lineRule="auto"/>
        <w:ind w:firstLine="720"/>
        <w:jc w:val="both"/>
        <w:rPr>
          <w:sz w:val="28"/>
          <w:szCs w:val="28"/>
          <w:lang w:val="pt-PT"/>
        </w:rPr>
      </w:pPr>
      <w:r w:rsidRPr="00BF6AEA">
        <w:rPr>
          <w:sz w:val="28"/>
          <w:szCs w:val="28"/>
          <w:lang w:val="pt-PT"/>
        </w:rPr>
        <w:t xml:space="preserve">Buổi sáng : từ </w:t>
      </w:r>
      <w:r w:rsidR="00FC693C">
        <w:rPr>
          <w:sz w:val="28"/>
          <w:szCs w:val="28"/>
          <w:lang w:val="pt-PT"/>
        </w:rPr>
        <w:t>7h 30 phút</w:t>
      </w:r>
      <w:r w:rsidRPr="00BF6AEA">
        <w:rPr>
          <w:sz w:val="28"/>
          <w:szCs w:val="28"/>
          <w:lang w:val="pt-PT"/>
        </w:rPr>
        <w:t xml:space="preserve"> đến 11h30</w:t>
      </w:r>
      <w:r w:rsidR="002C7C89">
        <w:rPr>
          <w:sz w:val="28"/>
          <w:szCs w:val="28"/>
          <w:lang w:val="pt-PT"/>
        </w:rPr>
        <w:t xml:space="preserve">. </w:t>
      </w:r>
      <w:r w:rsidRPr="00BF6AEA">
        <w:rPr>
          <w:sz w:val="28"/>
          <w:szCs w:val="28"/>
          <w:lang w:val="pt-PT"/>
        </w:rPr>
        <w:t>Buổi chiều : từ 14h đến 17h00</w:t>
      </w:r>
    </w:p>
    <w:p w:rsidR="006B5C70" w:rsidRDefault="006B5C70" w:rsidP="006B5C70">
      <w:pPr>
        <w:widowControl w:val="0"/>
        <w:numPr>
          <w:ilvl w:val="0"/>
          <w:numId w:val="9"/>
        </w:numPr>
        <w:spacing w:line="360" w:lineRule="auto"/>
        <w:jc w:val="both"/>
        <w:rPr>
          <w:b/>
          <w:sz w:val="28"/>
          <w:szCs w:val="28"/>
          <w:lang w:val="pt-PT"/>
        </w:rPr>
      </w:pPr>
      <w:r>
        <w:rPr>
          <w:b/>
          <w:sz w:val="28"/>
          <w:szCs w:val="28"/>
          <w:lang w:val="pt-PT"/>
        </w:rPr>
        <w:t>Đợt 2: T</w:t>
      </w:r>
      <w:r w:rsidRPr="00A77262">
        <w:rPr>
          <w:b/>
          <w:sz w:val="28"/>
          <w:szCs w:val="28"/>
          <w:lang w:val="pt-PT"/>
        </w:rPr>
        <w:t>uyển sin</w:t>
      </w:r>
      <w:r>
        <w:rPr>
          <w:b/>
          <w:sz w:val="28"/>
          <w:szCs w:val="28"/>
          <w:lang w:val="pt-PT"/>
        </w:rPr>
        <w:t>h trực tiếp</w:t>
      </w:r>
      <w:r w:rsidRPr="00A77262">
        <w:rPr>
          <w:b/>
          <w:sz w:val="28"/>
          <w:szCs w:val="28"/>
          <w:lang w:val="pt-PT"/>
        </w:rPr>
        <w:t xml:space="preserve">: </w:t>
      </w:r>
    </w:p>
    <w:p w:rsidR="006B5C70" w:rsidRPr="00BD4147" w:rsidRDefault="006B5C70" w:rsidP="006B5C70">
      <w:pPr>
        <w:widowControl w:val="0"/>
        <w:spacing w:line="360" w:lineRule="auto"/>
        <w:ind w:left="720"/>
        <w:jc w:val="both"/>
        <w:rPr>
          <w:b/>
          <w:i/>
          <w:sz w:val="28"/>
          <w:szCs w:val="28"/>
          <w:lang w:val="pt-PT"/>
        </w:rPr>
      </w:pPr>
      <w:r w:rsidRPr="00BD4147">
        <w:rPr>
          <w:b/>
          <w:i/>
          <w:sz w:val="28"/>
          <w:szCs w:val="28"/>
          <w:lang w:val="pt-PT"/>
        </w:rPr>
        <w:t>1.1. Thời gian:</w:t>
      </w:r>
    </w:p>
    <w:p w:rsidR="006B5C70" w:rsidRPr="00BF6AEA" w:rsidRDefault="006B5C70" w:rsidP="006B5C70">
      <w:pPr>
        <w:widowControl w:val="0"/>
        <w:spacing w:line="360" w:lineRule="auto"/>
        <w:ind w:firstLine="720"/>
        <w:jc w:val="both"/>
        <w:rPr>
          <w:sz w:val="28"/>
          <w:szCs w:val="28"/>
          <w:lang w:val="pt-PT"/>
        </w:rPr>
      </w:pPr>
      <w:r>
        <w:rPr>
          <w:sz w:val="28"/>
          <w:szCs w:val="28"/>
          <w:lang w:val="pt-PT"/>
        </w:rPr>
        <w:t>Từ ngày 23/7/2021</w:t>
      </w:r>
      <w:r w:rsidRPr="00BF6AEA">
        <w:rPr>
          <w:sz w:val="28"/>
          <w:szCs w:val="28"/>
          <w:lang w:val="pt-PT"/>
        </w:rPr>
        <w:t xml:space="preserve"> đến</w:t>
      </w:r>
      <w:r>
        <w:rPr>
          <w:sz w:val="28"/>
          <w:szCs w:val="28"/>
          <w:lang w:val="pt-PT"/>
        </w:rPr>
        <w:t xml:space="preserve"> hết</w:t>
      </w:r>
      <w:r w:rsidRPr="00BF6AEA">
        <w:rPr>
          <w:sz w:val="28"/>
          <w:szCs w:val="28"/>
          <w:lang w:val="pt-PT"/>
        </w:rPr>
        <w:t xml:space="preserve"> ngày </w:t>
      </w:r>
      <w:r>
        <w:rPr>
          <w:sz w:val="28"/>
          <w:szCs w:val="28"/>
          <w:lang w:val="pt-PT"/>
        </w:rPr>
        <w:t xml:space="preserve">  28/7/2021.</w:t>
      </w:r>
    </w:p>
    <w:p w:rsidR="006B5C70" w:rsidRDefault="006B5C70" w:rsidP="006B5C70">
      <w:pPr>
        <w:widowControl w:val="0"/>
        <w:spacing w:line="360" w:lineRule="auto"/>
        <w:ind w:firstLine="720"/>
        <w:jc w:val="both"/>
        <w:rPr>
          <w:sz w:val="28"/>
          <w:szCs w:val="28"/>
          <w:lang w:val="pt-PT"/>
        </w:rPr>
      </w:pPr>
      <w:r w:rsidRPr="00BF6AEA">
        <w:rPr>
          <w:sz w:val="28"/>
          <w:szCs w:val="28"/>
          <w:lang w:val="pt-PT"/>
        </w:rPr>
        <w:t xml:space="preserve">Buổi sáng : từ </w:t>
      </w:r>
      <w:r>
        <w:rPr>
          <w:sz w:val="28"/>
          <w:szCs w:val="28"/>
          <w:lang w:val="pt-PT"/>
        </w:rPr>
        <w:t>7h 30 phút</w:t>
      </w:r>
      <w:r w:rsidRPr="00BF6AEA">
        <w:rPr>
          <w:sz w:val="28"/>
          <w:szCs w:val="28"/>
          <w:lang w:val="pt-PT"/>
        </w:rPr>
        <w:t xml:space="preserve"> đến 11h30</w:t>
      </w:r>
      <w:r>
        <w:rPr>
          <w:sz w:val="28"/>
          <w:szCs w:val="28"/>
          <w:lang w:val="pt-PT"/>
        </w:rPr>
        <w:t xml:space="preserve">. </w:t>
      </w:r>
      <w:r w:rsidRPr="00BF6AEA">
        <w:rPr>
          <w:sz w:val="28"/>
          <w:szCs w:val="28"/>
          <w:lang w:val="pt-PT"/>
        </w:rPr>
        <w:t>Buổi chiều : từ 14h đến 17h00</w:t>
      </w:r>
    </w:p>
    <w:p w:rsidR="00807A4A" w:rsidRPr="00BD4147" w:rsidRDefault="006B5C70" w:rsidP="00AC0F88">
      <w:pPr>
        <w:widowControl w:val="0"/>
        <w:spacing w:line="360" w:lineRule="auto"/>
        <w:ind w:firstLine="720"/>
        <w:jc w:val="both"/>
        <w:rPr>
          <w:i/>
          <w:sz w:val="28"/>
          <w:szCs w:val="28"/>
          <w:lang w:val="pt-PT"/>
        </w:rPr>
      </w:pPr>
      <w:r>
        <w:rPr>
          <w:b/>
          <w:i/>
          <w:sz w:val="28"/>
          <w:szCs w:val="28"/>
          <w:lang w:val="pt-PT"/>
        </w:rPr>
        <w:t>3</w:t>
      </w:r>
      <w:r w:rsidR="00A77262" w:rsidRPr="00BD4147">
        <w:rPr>
          <w:b/>
          <w:i/>
          <w:sz w:val="28"/>
          <w:szCs w:val="28"/>
          <w:lang w:val="pt-PT"/>
        </w:rPr>
        <w:t xml:space="preserve">. </w:t>
      </w:r>
      <w:r w:rsidR="005F6DC1" w:rsidRPr="00BD4147">
        <w:rPr>
          <w:b/>
          <w:i/>
          <w:sz w:val="28"/>
          <w:szCs w:val="28"/>
          <w:lang w:val="pt-PT"/>
        </w:rPr>
        <w:t>Địa điểm</w:t>
      </w:r>
      <w:r w:rsidR="00807A4A" w:rsidRPr="00BD4147">
        <w:rPr>
          <w:b/>
          <w:i/>
          <w:sz w:val="28"/>
          <w:szCs w:val="28"/>
          <w:lang w:val="pt-PT"/>
        </w:rPr>
        <w:t xml:space="preserve"> đăng ký tuyển sinh trực tuyến</w:t>
      </w:r>
      <w:r w:rsidR="00821909" w:rsidRPr="00BD4147">
        <w:rPr>
          <w:i/>
          <w:sz w:val="28"/>
          <w:szCs w:val="28"/>
          <w:lang w:val="pt-PT"/>
        </w:rPr>
        <w:t>:</w:t>
      </w:r>
    </w:p>
    <w:p w:rsidR="00C372E5" w:rsidRPr="00225FE2" w:rsidRDefault="00C372E5" w:rsidP="00AC0F88">
      <w:pPr>
        <w:spacing w:line="360" w:lineRule="auto"/>
        <w:rPr>
          <w:sz w:val="28"/>
          <w:szCs w:val="28"/>
          <w:lang w:val="pt-PT"/>
        </w:rPr>
      </w:pPr>
      <w:r w:rsidRPr="00225FE2">
        <w:rPr>
          <w:sz w:val="28"/>
          <w:szCs w:val="28"/>
          <w:lang w:val="pt-PT"/>
        </w:rPr>
        <w:tab/>
        <w:t xml:space="preserve">Tại Phòng </w:t>
      </w:r>
      <w:r w:rsidR="00FC693C">
        <w:rPr>
          <w:sz w:val="28"/>
          <w:szCs w:val="28"/>
          <w:lang w:val="pt-PT"/>
        </w:rPr>
        <w:t>Văn thư, tầng 1, Khu nhà A</w:t>
      </w:r>
      <w:r w:rsidRPr="00225FE2">
        <w:rPr>
          <w:sz w:val="28"/>
          <w:szCs w:val="28"/>
          <w:lang w:val="pt-PT"/>
        </w:rPr>
        <w:t xml:space="preserve">– Trường </w:t>
      </w:r>
      <w:r w:rsidRPr="00225FE2">
        <w:rPr>
          <w:spacing w:val="4"/>
          <w:sz w:val="28"/>
          <w:szCs w:val="28"/>
          <w:lang w:val="pt-PT"/>
        </w:rPr>
        <w:t>THCS Thanh</w:t>
      </w:r>
      <w:r w:rsidR="002C7C89">
        <w:rPr>
          <w:spacing w:val="4"/>
          <w:sz w:val="28"/>
          <w:szCs w:val="28"/>
          <w:lang w:val="pt-PT"/>
        </w:rPr>
        <w:t xml:space="preserve"> Mai, xã </w:t>
      </w:r>
      <w:r w:rsidRPr="00225FE2">
        <w:rPr>
          <w:spacing w:val="4"/>
          <w:sz w:val="28"/>
          <w:szCs w:val="28"/>
          <w:lang w:val="pt-PT"/>
        </w:rPr>
        <w:t>Thanh</w:t>
      </w:r>
      <w:r w:rsidR="002C7C89">
        <w:rPr>
          <w:spacing w:val="4"/>
          <w:sz w:val="28"/>
          <w:szCs w:val="28"/>
          <w:lang w:val="pt-PT"/>
        </w:rPr>
        <w:t xml:space="preserve"> Mai</w:t>
      </w:r>
      <w:r w:rsidRPr="00225FE2">
        <w:rPr>
          <w:spacing w:val="4"/>
          <w:sz w:val="28"/>
          <w:szCs w:val="28"/>
          <w:lang w:val="pt-PT"/>
        </w:rPr>
        <w:t xml:space="preserve"> – </w:t>
      </w:r>
      <w:r w:rsidR="002C7C89">
        <w:rPr>
          <w:spacing w:val="4"/>
          <w:sz w:val="28"/>
          <w:szCs w:val="28"/>
          <w:lang w:val="pt-PT"/>
        </w:rPr>
        <w:t>huyện Thanh Oai</w:t>
      </w:r>
      <w:r w:rsidRPr="00225FE2">
        <w:rPr>
          <w:spacing w:val="4"/>
          <w:sz w:val="28"/>
          <w:szCs w:val="28"/>
          <w:lang w:val="pt-PT"/>
        </w:rPr>
        <w:t xml:space="preserve"> – Hà Nội.</w:t>
      </w:r>
    </w:p>
    <w:p w:rsidR="000D776C" w:rsidRDefault="003D1EE4" w:rsidP="00AC0F88">
      <w:pPr>
        <w:widowControl w:val="0"/>
        <w:spacing w:line="360" w:lineRule="auto"/>
        <w:ind w:firstLine="720"/>
        <w:jc w:val="both"/>
        <w:rPr>
          <w:sz w:val="28"/>
          <w:szCs w:val="28"/>
          <w:lang w:val="pt-PT"/>
        </w:rPr>
      </w:pPr>
      <w:r>
        <w:rPr>
          <w:b/>
          <w:i/>
          <w:sz w:val="28"/>
          <w:szCs w:val="28"/>
          <w:lang w:val="pt-PT"/>
        </w:rPr>
        <w:t>4</w:t>
      </w:r>
      <w:r w:rsidR="00A77262" w:rsidRPr="00BD4147">
        <w:rPr>
          <w:b/>
          <w:i/>
          <w:sz w:val="28"/>
          <w:szCs w:val="28"/>
          <w:lang w:val="pt-PT"/>
        </w:rPr>
        <w:t xml:space="preserve">. </w:t>
      </w:r>
      <w:r>
        <w:rPr>
          <w:b/>
          <w:i/>
          <w:sz w:val="28"/>
          <w:szCs w:val="28"/>
          <w:lang w:val="pt-PT"/>
        </w:rPr>
        <w:t>Số điện thoại</w:t>
      </w:r>
      <w:r w:rsidR="00807A4A" w:rsidRPr="00BD4147">
        <w:rPr>
          <w:b/>
          <w:i/>
          <w:sz w:val="28"/>
          <w:szCs w:val="28"/>
          <w:lang w:val="pt-PT"/>
        </w:rPr>
        <w:t xml:space="preserve"> liên lạc khi cần được hỗ trợ</w:t>
      </w:r>
      <w:r w:rsidR="00807A4A" w:rsidRPr="00A77262">
        <w:rPr>
          <w:b/>
          <w:sz w:val="28"/>
          <w:szCs w:val="28"/>
          <w:lang w:val="pt-PT"/>
        </w:rPr>
        <w:t>:</w:t>
      </w:r>
      <w:r w:rsidR="008A64CA">
        <w:rPr>
          <w:sz w:val="28"/>
          <w:szCs w:val="28"/>
          <w:lang w:val="pt-PT"/>
        </w:rPr>
        <w:t xml:space="preserve"> </w:t>
      </w:r>
    </w:p>
    <w:tbl>
      <w:tblPr>
        <w:tblW w:w="88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0"/>
        <w:gridCol w:w="3300"/>
        <w:gridCol w:w="2886"/>
        <w:gridCol w:w="1896"/>
      </w:tblGrid>
      <w:tr w:rsidR="000D776C" w:rsidRPr="00254052" w:rsidTr="00254052">
        <w:tc>
          <w:tcPr>
            <w:tcW w:w="770" w:type="dxa"/>
          </w:tcPr>
          <w:p w:rsidR="000D776C" w:rsidRPr="00254052" w:rsidRDefault="000D776C" w:rsidP="00254052">
            <w:pPr>
              <w:widowControl w:val="0"/>
              <w:overflowPunct w:val="0"/>
              <w:autoSpaceDE w:val="0"/>
              <w:autoSpaceDN w:val="0"/>
              <w:adjustRightInd w:val="0"/>
              <w:spacing w:line="360" w:lineRule="auto"/>
              <w:jc w:val="center"/>
              <w:textAlignment w:val="baseline"/>
              <w:rPr>
                <w:b/>
                <w:sz w:val="28"/>
                <w:szCs w:val="28"/>
                <w:lang w:val="pt-PT"/>
              </w:rPr>
            </w:pPr>
            <w:r w:rsidRPr="00254052">
              <w:rPr>
                <w:b/>
                <w:sz w:val="28"/>
                <w:szCs w:val="28"/>
                <w:lang w:val="pt-PT"/>
              </w:rPr>
              <w:t>STT</w:t>
            </w:r>
          </w:p>
        </w:tc>
        <w:tc>
          <w:tcPr>
            <w:tcW w:w="3300" w:type="dxa"/>
            <w:vAlign w:val="center"/>
          </w:tcPr>
          <w:p w:rsidR="000D776C" w:rsidRPr="00254052" w:rsidRDefault="000D776C" w:rsidP="00254052">
            <w:pPr>
              <w:widowControl w:val="0"/>
              <w:overflowPunct w:val="0"/>
              <w:autoSpaceDE w:val="0"/>
              <w:autoSpaceDN w:val="0"/>
              <w:adjustRightInd w:val="0"/>
              <w:spacing w:line="360" w:lineRule="auto"/>
              <w:jc w:val="center"/>
              <w:textAlignment w:val="baseline"/>
              <w:rPr>
                <w:b/>
                <w:sz w:val="28"/>
                <w:szCs w:val="28"/>
                <w:lang w:val="pt-PT"/>
              </w:rPr>
            </w:pPr>
            <w:r w:rsidRPr="00254052">
              <w:rPr>
                <w:b/>
                <w:sz w:val="28"/>
                <w:szCs w:val="28"/>
                <w:lang w:val="pt-PT"/>
              </w:rPr>
              <w:t>Họ và tên</w:t>
            </w:r>
          </w:p>
        </w:tc>
        <w:tc>
          <w:tcPr>
            <w:tcW w:w="2886" w:type="dxa"/>
            <w:vAlign w:val="center"/>
          </w:tcPr>
          <w:p w:rsidR="000D776C" w:rsidRPr="00254052" w:rsidRDefault="000D776C" w:rsidP="00254052">
            <w:pPr>
              <w:widowControl w:val="0"/>
              <w:overflowPunct w:val="0"/>
              <w:autoSpaceDE w:val="0"/>
              <w:autoSpaceDN w:val="0"/>
              <w:adjustRightInd w:val="0"/>
              <w:spacing w:line="360" w:lineRule="auto"/>
              <w:jc w:val="center"/>
              <w:textAlignment w:val="baseline"/>
              <w:rPr>
                <w:b/>
                <w:sz w:val="28"/>
                <w:szCs w:val="28"/>
                <w:lang w:val="pt-PT"/>
              </w:rPr>
            </w:pPr>
            <w:r w:rsidRPr="00254052">
              <w:rPr>
                <w:b/>
                <w:sz w:val="28"/>
                <w:szCs w:val="28"/>
                <w:lang w:val="pt-PT"/>
              </w:rPr>
              <w:t>Chức vụ</w:t>
            </w:r>
          </w:p>
        </w:tc>
        <w:tc>
          <w:tcPr>
            <w:tcW w:w="1896" w:type="dxa"/>
            <w:vAlign w:val="center"/>
          </w:tcPr>
          <w:p w:rsidR="000D776C" w:rsidRPr="00254052" w:rsidRDefault="000D776C" w:rsidP="00254052">
            <w:pPr>
              <w:widowControl w:val="0"/>
              <w:overflowPunct w:val="0"/>
              <w:autoSpaceDE w:val="0"/>
              <w:autoSpaceDN w:val="0"/>
              <w:adjustRightInd w:val="0"/>
              <w:spacing w:line="360" w:lineRule="auto"/>
              <w:jc w:val="center"/>
              <w:textAlignment w:val="baseline"/>
              <w:rPr>
                <w:b/>
                <w:sz w:val="28"/>
                <w:szCs w:val="28"/>
                <w:lang w:val="pt-PT"/>
              </w:rPr>
            </w:pPr>
            <w:r w:rsidRPr="00254052">
              <w:rPr>
                <w:b/>
                <w:sz w:val="28"/>
                <w:szCs w:val="28"/>
                <w:lang w:val="pt-PT"/>
              </w:rPr>
              <w:t>SĐT liên hệ</w:t>
            </w:r>
          </w:p>
        </w:tc>
      </w:tr>
      <w:tr w:rsidR="000D776C" w:rsidRPr="00254052" w:rsidTr="00254052">
        <w:tc>
          <w:tcPr>
            <w:tcW w:w="770" w:type="dxa"/>
          </w:tcPr>
          <w:p w:rsidR="000D776C" w:rsidRPr="00254052" w:rsidRDefault="000D776C"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1</w:t>
            </w:r>
          </w:p>
        </w:tc>
        <w:tc>
          <w:tcPr>
            <w:tcW w:w="3300" w:type="dxa"/>
            <w:vAlign w:val="center"/>
          </w:tcPr>
          <w:p w:rsidR="000D776C" w:rsidRPr="00254052" w:rsidRDefault="002C7C89" w:rsidP="00254052">
            <w:pPr>
              <w:widowControl w:val="0"/>
              <w:overflowPunct w:val="0"/>
              <w:autoSpaceDE w:val="0"/>
              <w:autoSpaceDN w:val="0"/>
              <w:adjustRightInd w:val="0"/>
              <w:spacing w:line="360" w:lineRule="auto"/>
              <w:textAlignment w:val="baseline"/>
              <w:rPr>
                <w:sz w:val="28"/>
                <w:szCs w:val="28"/>
                <w:lang w:val="pt-PT"/>
              </w:rPr>
            </w:pPr>
            <w:r w:rsidRPr="00254052">
              <w:rPr>
                <w:sz w:val="28"/>
                <w:szCs w:val="28"/>
                <w:lang w:val="pt-PT"/>
              </w:rPr>
              <w:t>Vũ Bá Nam</w:t>
            </w:r>
          </w:p>
        </w:tc>
        <w:tc>
          <w:tcPr>
            <w:tcW w:w="2886" w:type="dxa"/>
            <w:vAlign w:val="center"/>
          </w:tcPr>
          <w:p w:rsidR="000D776C" w:rsidRPr="00254052" w:rsidRDefault="000D776C"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Hiệu trưởng</w:t>
            </w:r>
          </w:p>
        </w:tc>
        <w:tc>
          <w:tcPr>
            <w:tcW w:w="1896" w:type="dxa"/>
            <w:vAlign w:val="center"/>
          </w:tcPr>
          <w:p w:rsidR="000D776C" w:rsidRPr="00254052" w:rsidRDefault="002C7C89"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0904239460</w:t>
            </w:r>
          </w:p>
        </w:tc>
      </w:tr>
      <w:tr w:rsidR="000D776C" w:rsidRPr="00254052" w:rsidTr="00254052">
        <w:tc>
          <w:tcPr>
            <w:tcW w:w="770" w:type="dxa"/>
          </w:tcPr>
          <w:p w:rsidR="000D776C" w:rsidRPr="00254052" w:rsidRDefault="000D776C"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2</w:t>
            </w:r>
          </w:p>
        </w:tc>
        <w:tc>
          <w:tcPr>
            <w:tcW w:w="3300" w:type="dxa"/>
            <w:vAlign w:val="center"/>
          </w:tcPr>
          <w:p w:rsidR="000D776C" w:rsidRPr="00254052" w:rsidRDefault="002C7C89" w:rsidP="00254052">
            <w:pPr>
              <w:widowControl w:val="0"/>
              <w:overflowPunct w:val="0"/>
              <w:autoSpaceDE w:val="0"/>
              <w:autoSpaceDN w:val="0"/>
              <w:adjustRightInd w:val="0"/>
              <w:spacing w:line="360" w:lineRule="auto"/>
              <w:textAlignment w:val="baseline"/>
              <w:rPr>
                <w:sz w:val="28"/>
                <w:szCs w:val="28"/>
                <w:lang w:val="pt-PT"/>
              </w:rPr>
            </w:pPr>
            <w:r w:rsidRPr="00254052">
              <w:rPr>
                <w:sz w:val="28"/>
                <w:szCs w:val="28"/>
                <w:lang w:val="pt-PT"/>
              </w:rPr>
              <w:t>Vũ Đình Công</w:t>
            </w:r>
          </w:p>
        </w:tc>
        <w:tc>
          <w:tcPr>
            <w:tcW w:w="2886" w:type="dxa"/>
            <w:vAlign w:val="center"/>
          </w:tcPr>
          <w:p w:rsidR="000D776C" w:rsidRPr="00254052" w:rsidRDefault="000D776C"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Phó Hiệu trưởng</w:t>
            </w:r>
          </w:p>
        </w:tc>
        <w:tc>
          <w:tcPr>
            <w:tcW w:w="1896" w:type="dxa"/>
            <w:vAlign w:val="center"/>
          </w:tcPr>
          <w:p w:rsidR="000D776C" w:rsidRPr="00254052" w:rsidRDefault="002C7C89"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098</w:t>
            </w:r>
            <w:r w:rsidR="000D776C" w:rsidRPr="00254052">
              <w:rPr>
                <w:sz w:val="28"/>
                <w:szCs w:val="28"/>
                <w:lang w:val="pt-PT"/>
              </w:rPr>
              <w:t>8</w:t>
            </w:r>
            <w:r w:rsidRPr="00254052">
              <w:rPr>
                <w:sz w:val="28"/>
                <w:szCs w:val="28"/>
                <w:lang w:val="pt-PT"/>
              </w:rPr>
              <w:t>.820.148</w:t>
            </w:r>
          </w:p>
        </w:tc>
      </w:tr>
      <w:tr w:rsidR="002C7C89" w:rsidRPr="00254052" w:rsidTr="00254052">
        <w:tc>
          <w:tcPr>
            <w:tcW w:w="770" w:type="dxa"/>
          </w:tcPr>
          <w:p w:rsidR="002C7C89" w:rsidRPr="00254052" w:rsidRDefault="002C7C89"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3</w:t>
            </w:r>
          </w:p>
        </w:tc>
        <w:tc>
          <w:tcPr>
            <w:tcW w:w="3300" w:type="dxa"/>
            <w:vAlign w:val="center"/>
          </w:tcPr>
          <w:p w:rsidR="002C7C89" w:rsidRPr="00254052" w:rsidRDefault="002C7C89" w:rsidP="00254052">
            <w:pPr>
              <w:widowControl w:val="0"/>
              <w:overflowPunct w:val="0"/>
              <w:autoSpaceDE w:val="0"/>
              <w:autoSpaceDN w:val="0"/>
              <w:adjustRightInd w:val="0"/>
              <w:spacing w:line="360" w:lineRule="auto"/>
              <w:textAlignment w:val="baseline"/>
              <w:rPr>
                <w:sz w:val="28"/>
                <w:szCs w:val="28"/>
                <w:lang w:val="pt-PT"/>
              </w:rPr>
            </w:pPr>
            <w:r w:rsidRPr="00254052">
              <w:rPr>
                <w:sz w:val="28"/>
                <w:szCs w:val="28"/>
                <w:lang w:val="pt-PT"/>
              </w:rPr>
              <w:t>Nguyễn Thanh Tùng</w:t>
            </w:r>
          </w:p>
        </w:tc>
        <w:tc>
          <w:tcPr>
            <w:tcW w:w="2886" w:type="dxa"/>
            <w:vAlign w:val="center"/>
          </w:tcPr>
          <w:p w:rsidR="002C7C89" w:rsidRPr="00254052" w:rsidRDefault="002C7C89"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Phó Hiệu trưởng</w:t>
            </w:r>
          </w:p>
        </w:tc>
        <w:tc>
          <w:tcPr>
            <w:tcW w:w="1896" w:type="dxa"/>
            <w:vAlign w:val="center"/>
          </w:tcPr>
          <w:p w:rsidR="002C7C89" w:rsidRPr="00254052" w:rsidRDefault="00BE5183"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08</w:t>
            </w:r>
            <w:r w:rsidR="002C7C89" w:rsidRPr="00254052">
              <w:rPr>
                <w:sz w:val="28"/>
                <w:szCs w:val="28"/>
                <w:lang w:val="pt-PT"/>
              </w:rPr>
              <w:t>34.83.1979</w:t>
            </w:r>
          </w:p>
        </w:tc>
      </w:tr>
      <w:tr w:rsidR="000D776C" w:rsidRPr="00254052" w:rsidTr="00254052">
        <w:trPr>
          <w:trHeight w:val="347"/>
        </w:trPr>
        <w:tc>
          <w:tcPr>
            <w:tcW w:w="770" w:type="dxa"/>
          </w:tcPr>
          <w:p w:rsidR="000D776C" w:rsidRPr="00254052" w:rsidRDefault="00D50CB2"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4</w:t>
            </w:r>
          </w:p>
        </w:tc>
        <w:tc>
          <w:tcPr>
            <w:tcW w:w="3300" w:type="dxa"/>
            <w:vAlign w:val="center"/>
          </w:tcPr>
          <w:p w:rsidR="000D776C" w:rsidRPr="00254052" w:rsidRDefault="002C7C89" w:rsidP="00254052">
            <w:pPr>
              <w:widowControl w:val="0"/>
              <w:overflowPunct w:val="0"/>
              <w:autoSpaceDE w:val="0"/>
              <w:autoSpaceDN w:val="0"/>
              <w:adjustRightInd w:val="0"/>
              <w:spacing w:line="360" w:lineRule="auto"/>
              <w:textAlignment w:val="baseline"/>
              <w:rPr>
                <w:sz w:val="28"/>
                <w:szCs w:val="28"/>
                <w:lang w:val="pt-PT"/>
              </w:rPr>
            </w:pPr>
            <w:r w:rsidRPr="00254052">
              <w:rPr>
                <w:sz w:val="28"/>
                <w:szCs w:val="28"/>
                <w:lang w:val="pt-PT"/>
              </w:rPr>
              <w:t>Đỗ Thị Cúc</w:t>
            </w:r>
          </w:p>
        </w:tc>
        <w:tc>
          <w:tcPr>
            <w:tcW w:w="2886" w:type="dxa"/>
            <w:vAlign w:val="center"/>
          </w:tcPr>
          <w:p w:rsidR="000D776C" w:rsidRPr="00254052" w:rsidRDefault="000D776C"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Giáo viên</w:t>
            </w:r>
          </w:p>
        </w:tc>
        <w:tc>
          <w:tcPr>
            <w:tcW w:w="1896" w:type="dxa"/>
            <w:vAlign w:val="center"/>
          </w:tcPr>
          <w:p w:rsidR="000D776C" w:rsidRPr="00254052" w:rsidRDefault="000D776C"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0912.421.224</w:t>
            </w:r>
          </w:p>
        </w:tc>
      </w:tr>
      <w:tr w:rsidR="000D776C" w:rsidRPr="00254052" w:rsidTr="00254052">
        <w:tc>
          <w:tcPr>
            <w:tcW w:w="770" w:type="dxa"/>
          </w:tcPr>
          <w:p w:rsidR="000D776C" w:rsidRPr="00254052" w:rsidRDefault="00D50CB2"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5</w:t>
            </w:r>
          </w:p>
        </w:tc>
        <w:tc>
          <w:tcPr>
            <w:tcW w:w="3300" w:type="dxa"/>
            <w:vAlign w:val="center"/>
          </w:tcPr>
          <w:p w:rsidR="000D776C" w:rsidRPr="00254052" w:rsidRDefault="002C7C89" w:rsidP="00254052">
            <w:pPr>
              <w:widowControl w:val="0"/>
              <w:overflowPunct w:val="0"/>
              <w:autoSpaceDE w:val="0"/>
              <w:autoSpaceDN w:val="0"/>
              <w:adjustRightInd w:val="0"/>
              <w:spacing w:line="360" w:lineRule="auto"/>
              <w:textAlignment w:val="baseline"/>
              <w:rPr>
                <w:sz w:val="28"/>
                <w:szCs w:val="28"/>
                <w:lang w:val="pt-PT"/>
              </w:rPr>
            </w:pPr>
            <w:r w:rsidRPr="00254052">
              <w:rPr>
                <w:sz w:val="28"/>
                <w:szCs w:val="28"/>
                <w:lang w:val="pt-PT"/>
              </w:rPr>
              <w:t>Trịnh Đình Quang Sơn</w:t>
            </w:r>
          </w:p>
        </w:tc>
        <w:tc>
          <w:tcPr>
            <w:tcW w:w="2886" w:type="dxa"/>
            <w:vAlign w:val="center"/>
          </w:tcPr>
          <w:p w:rsidR="000D776C" w:rsidRPr="00254052" w:rsidRDefault="002C7C89"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Nhân viên văn thư</w:t>
            </w:r>
          </w:p>
        </w:tc>
        <w:tc>
          <w:tcPr>
            <w:tcW w:w="1896" w:type="dxa"/>
            <w:vAlign w:val="center"/>
          </w:tcPr>
          <w:p w:rsidR="000D776C" w:rsidRPr="00254052" w:rsidRDefault="002C7C89" w:rsidP="00254052">
            <w:pPr>
              <w:widowControl w:val="0"/>
              <w:overflowPunct w:val="0"/>
              <w:autoSpaceDE w:val="0"/>
              <w:autoSpaceDN w:val="0"/>
              <w:adjustRightInd w:val="0"/>
              <w:spacing w:line="360" w:lineRule="auto"/>
              <w:jc w:val="center"/>
              <w:textAlignment w:val="baseline"/>
              <w:rPr>
                <w:sz w:val="28"/>
                <w:szCs w:val="28"/>
                <w:lang w:val="pt-PT"/>
              </w:rPr>
            </w:pPr>
            <w:r w:rsidRPr="00254052">
              <w:rPr>
                <w:sz w:val="28"/>
                <w:szCs w:val="28"/>
                <w:lang w:val="pt-PT"/>
              </w:rPr>
              <w:t>0915403285</w:t>
            </w:r>
          </w:p>
        </w:tc>
      </w:tr>
      <w:tr w:rsidR="002C7C89" w:rsidRPr="00254052" w:rsidTr="00254052">
        <w:tc>
          <w:tcPr>
            <w:tcW w:w="770" w:type="dxa"/>
          </w:tcPr>
          <w:p w:rsidR="002C7C89" w:rsidRPr="00254052" w:rsidRDefault="00D50CB2"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6</w:t>
            </w:r>
          </w:p>
        </w:tc>
        <w:tc>
          <w:tcPr>
            <w:tcW w:w="3300" w:type="dxa"/>
            <w:vAlign w:val="center"/>
          </w:tcPr>
          <w:p w:rsidR="002C7C89" w:rsidRPr="00254052" w:rsidRDefault="00DE77E3" w:rsidP="00254052">
            <w:pPr>
              <w:widowControl w:val="0"/>
              <w:overflowPunct w:val="0"/>
              <w:autoSpaceDE w:val="0"/>
              <w:autoSpaceDN w:val="0"/>
              <w:adjustRightInd w:val="0"/>
              <w:spacing w:line="360" w:lineRule="auto"/>
              <w:textAlignment w:val="baseline"/>
              <w:rPr>
                <w:sz w:val="28"/>
                <w:szCs w:val="28"/>
                <w:lang w:val="pt-PT"/>
              </w:rPr>
            </w:pPr>
            <w:r>
              <w:rPr>
                <w:sz w:val="28"/>
                <w:szCs w:val="28"/>
                <w:lang w:val="pt-PT"/>
              </w:rPr>
              <w:t>Đoàn Thanh Hải</w:t>
            </w:r>
          </w:p>
        </w:tc>
        <w:tc>
          <w:tcPr>
            <w:tcW w:w="2886" w:type="dxa"/>
            <w:vAlign w:val="center"/>
          </w:tcPr>
          <w:p w:rsidR="002C7C89" w:rsidRPr="00254052" w:rsidRDefault="00DE77E3"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Giáo viên</w:t>
            </w:r>
          </w:p>
        </w:tc>
        <w:tc>
          <w:tcPr>
            <w:tcW w:w="1896" w:type="dxa"/>
            <w:vAlign w:val="center"/>
          </w:tcPr>
          <w:p w:rsidR="002C7C89" w:rsidRPr="00254052" w:rsidRDefault="00DE77E3"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0989427305</w:t>
            </w:r>
          </w:p>
        </w:tc>
      </w:tr>
      <w:tr w:rsidR="002C7C89" w:rsidRPr="00254052" w:rsidTr="00254052">
        <w:tc>
          <w:tcPr>
            <w:tcW w:w="770" w:type="dxa"/>
          </w:tcPr>
          <w:p w:rsidR="002C7C89" w:rsidRPr="00254052" w:rsidRDefault="00D50CB2"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7</w:t>
            </w:r>
          </w:p>
        </w:tc>
        <w:tc>
          <w:tcPr>
            <w:tcW w:w="3300" w:type="dxa"/>
            <w:vAlign w:val="center"/>
          </w:tcPr>
          <w:p w:rsidR="002C7C89" w:rsidRPr="00254052" w:rsidRDefault="001539D6" w:rsidP="00254052">
            <w:pPr>
              <w:widowControl w:val="0"/>
              <w:overflowPunct w:val="0"/>
              <w:autoSpaceDE w:val="0"/>
              <w:autoSpaceDN w:val="0"/>
              <w:adjustRightInd w:val="0"/>
              <w:spacing w:line="360" w:lineRule="auto"/>
              <w:textAlignment w:val="baseline"/>
              <w:rPr>
                <w:sz w:val="28"/>
                <w:szCs w:val="28"/>
                <w:lang w:val="pt-PT"/>
              </w:rPr>
            </w:pPr>
            <w:r>
              <w:rPr>
                <w:sz w:val="28"/>
                <w:szCs w:val="28"/>
                <w:lang w:val="pt-PT"/>
              </w:rPr>
              <w:t>Phạm Thị Thủy</w:t>
            </w:r>
          </w:p>
        </w:tc>
        <w:tc>
          <w:tcPr>
            <w:tcW w:w="2886" w:type="dxa"/>
            <w:vAlign w:val="center"/>
          </w:tcPr>
          <w:p w:rsidR="002C7C89" w:rsidRPr="00254052" w:rsidRDefault="001539D6"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Nhân viên</w:t>
            </w:r>
          </w:p>
        </w:tc>
        <w:tc>
          <w:tcPr>
            <w:tcW w:w="1896" w:type="dxa"/>
            <w:vAlign w:val="center"/>
          </w:tcPr>
          <w:p w:rsidR="002C7C89" w:rsidRPr="00254052" w:rsidRDefault="001539D6"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0987433527</w:t>
            </w:r>
          </w:p>
        </w:tc>
      </w:tr>
      <w:tr w:rsidR="002C7C89" w:rsidRPr="00254052" w:rsidTr="00254052">
        <w:tc>
          <w:tcPr>
            <w:tcW w:w="770" w:type="dxa"/>
          </w:tcPr>
          <w:p w:rsidR="002C7C89" w:rsidRPr="00254052" w:rsidRDefault="00D50CB2"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8</w:t>
            </w:r>
          </w:p>
        </w:tc>
        <w:tc>
          <w:tcPr>
            <w:tcW w:w="3300" w:type="dxa"/>
            <w:vAlign w:val="center"/>
          </w:tcPr>
          <w:p w:rsidR="002C7C89" w:rsidRPr="00254052" w:rsidRDefault="001539D6" w:rsidP="00254052">
            <w:pPr>
              <w:widowControl w:val="0"/>
              <w:overflowPunct w:val="0"/>
              <w:autoSpaceDE w:val="0"/>
              <w:autoSpaceDN w:val="0"/>
              <w:adjustRightInd w:val="0"/>
              <w:spacing w:line="360" w:lineRule="auto"/>
              <w:textAlignment w:val="baseline"/>
              <w:rPr>
                <w:sz w:val="28"/>
                <w:szCs w:val="28"/>
                <w:lang w:val="pt-PT"/>
              </w:rPr>
            </w:pPr>
            <w:r>
              <w:rPr>
                <w:sz w:val="28"/>
                <w:szCs w:val="28"/>
                <w:lang w:val="pt-PT"/>
              </w:rPr>
              <w:t>Nguyễn Thị Vân</w:t>
            </w:r>
          </w:p>
        </w:tc>
        <w:tc>
          <w:tcPr>
            <w:tcW w:w="2886" w:type="dxa"/>
            <w:vAlign w:val="center"/>
          </w:tcPr>
          <w:p w:rsidR="002C7C89" w:rsidRPr="00254052" w:rsidRDefault="001539D6"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Chủ tịch Công đoàn</w:t>
            </w:r>
          </w:p>
        </w:tc>
        <w:tc>
          <w:tcPr>
            <w:tcW w:w="1896" w:type="dxa"/>
            <w:vAlign w:val="center"/>
          </w:tcPr>
          <w:p w:rsidR="002C7C89" w:rsidRPr="00254052" w:rsidRDefault="001539D6" w:rsidP="00BE5183">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0</w:t>
            </w:r>
            <w:r w:rsidR="00BE5183">
              <w:rPr>
                <w:sz w:val="28"/>
                <w:szCs w:val="28"/>
                <w:lang w:val="pt-PT"/>
              </w:rPr>
              <w:t>77</w:t>
            </w:r>
            <w:r>
              <w:rPr>
                <w:sz w:val="28"/>
                <w:szCs w:val="28"/>
                <w:lang w:val="pt-PT"/>
              </w:rPr>
              <w:t>2298316</w:t>
            </w:r>
          </w:p>
        </w:tc>
      </w:tr>
      <w:tr w:rsidR="00D50CB2" w:rsidRPr="00254052" w:rsidTr="00254052">
        <w:tc>
          <w:tcPr>
            <w:tcW w:w="770" w:type="dxa"/>
          </w:tcPr>
          <w:p w:rsidR="00D50CB2" w:rsidRDefault="00D50CB2"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9</w:t>
            </w:r>
          </w:p>
        </w:tc>
        <w:tc>
          <w:tcPr>
            <w:tcW w:w="3300" w:type="dxa"/>
            <w:vAlign w:val="center"/>
          </w:tcPr>
          <w:p w:rsidR="00D50CB2" w:rsidRDefault="00D50CB2" w:rsidP="00254052">
            <w:pPr>
              <w:widowControl w:val="0"/>
              <w:overflowPunct w:val="0"/>
              <w:autoSpaceDE w:val="0"/>
              <w:autoSpaceDN w:val="0"/>
              <w:adjustRightInd w:val="0"/>
              <w:spacing w:line="360" w:lineRule="auto"/>
              <w:textAlignment w:val="baseline"/>
              <w:rPr>
                <w:sz w:val="28"/>
                <w:szCs w:val="28"/>
                <w:lang w:val="pt-PT"/>
              </w:rPr>
            </w:pPr>
            <w:r>
              <w:rPr>
                <w:sz w:val="28"/>
                <w:szCs w:val="28"/>
                <w:lang w:val="pt-PT"/>
              </w:rPr>
              <w:t>Nguyễn Thị Điển</w:t>
            </w:r>
          </w:p>
        </w:tc>
        <w:tc>
          <w:tcPr>
            <w:tcW w:w="2886" w:type="dxa"/>
            <w:vAlign w:val="center"/>
          </w:tcPr>
          <w:p w:rsidR="00D50CB2" w:rsidRDefault="00D50CB2"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Giáo viên</w:t>
            </w:r>
          </w:p>
        </w:tc>
        <w:tc>
          <w:tcPr>
            <w:tcW w:w="1896" w:type="dxa"/>
            <w:vAlign w:val="center"/>
          </w:tcPr>
          <w:p w:rsidR="00D50CB2" w:rsidRDefault="00D50CB2" w:rsidP="00BE5183">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0</w:t>
            </w:r>
            <w:r w:rsidR="00BE5183">
              <w:rPr>
                <w:sz w:val="28"/>
                <w:szCs w:val="28"/>
                <w:lang w:val="pt-PT"/>
              </w:rPr>
              <w:t>3</w:t>
            </w:r>
            <w:r>
              <w:rPr>
                <w:sz w:val="28"/>
                <w:szCs w:val="28"/>
                <w:lang w:val="pt-PT"/>
              </w:rPr>
              <w:t>66996796</w:t>
            </w:r>
          </w:p>
        </w:tc>
      </w:tr>
      <w:tr w:rsidR="00BC5B35" w:rsidRPr="00254052" w:rsidTr="00254052">
        <w:tc>
          <w:tcPr>
            <w:tcW w:w="770" w:type="dxa"/>
          </w:tcPr>
          <w:p w:rsidR="00BC5B35" w:rsidRDefault="00BC5B35"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10</w:t>
            </w:r>
          </w:p>
        </w:tc>
        <w:tc>
          <w:tcPr>
            <w:tcW w:w="3300" w:type="dxa"/>
            <w:vAlign w:val="center"/>
          </w:tcPr>
          <w:p w:rsidR="00BC5B35" w:rsidRDefault="00BC5B35" w:rsidP="00254052">
            <w:pPr>
              <w:widowControl w:val="0"/>
              <w:overflowPunct w:val="0"/>
              <w:autoSpaceDE w:val="0"/>
              <w:autoSpaceDN w:val="0"/>
              <w:adjustRightInd w:val="0"/>
              <w:spacing w:line="360" w:lineRule="auto"/>
              <w:textAlignment w:val="baseline"/>
              <w:rPr>
                <w:sz w:val="28"/>
                <w:szCs w:val="28"/>
                <w:lang w:val="pt-PT"/>
              </w:rPr>
            </w:pPr>
            <w:r>
              <w:rPr>
                <w:sz w:val="28"/>
                <w:szCs w:val="28"/>
                <w:lang w:val="pt-PT"/>
              </w:rPr>
              <w:t>Lê Thị Tuyến</w:t>
            </w:r>
          </w:p>
        </w:tc>
        <w:tc>
          <w:tcPr>
            <w:tcW w:w="2886" w:type="dxa"/>
            <w:vAlign w:val="center"/>
          </w:tcPr>
          <w:p w:rsidR="00BC5B35" w:rsidRDefault="00BC5B35"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Giáo viên</w:t>
            </w:r>
          </w:p>
        </w:tc>
        <w:tc>
          <w:tcPr>
            <w:tcW w:w="1896" w:type="dxa"/>
            <w:vAlign w:val="center"/>
          </w:tcPr>
          <w:p w:rsidR="00BC5B35" w:rsidRDefault="00A036EF" w:rsidP="00BE5183">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0973513915</w:t>
            </w:r>
          </w:p>
        </w:tc>
      </w:tr>
      <w:tr w:rsidR="00BC5B35" w:rsidRPr="00254052" w:rsidTr="00254052">
        <w:tc>
          <w:tcPr>
            <w:tcW w:w="770" w:type="dxa"/>
          </w:tcPr>
          <w:p w:rsidR="00BC5B35" w:rsidRDefault="00BC5B35"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11</w:t>
            </w:r>
          </w:p>
        </w:tc>
        <w:tc>
          <w:tcPr>
            <w:tcW w:w="3300" w:type="dxa"/>
            <w:vAlign w:val="center"/>
          </w:tcPr>
          <w:p w:rsidR="00BC5B35" w:rsidRDefault="00BC5B35" w:rsidP="00254052">
            <w:pPr>
              <w:widowControl w:val="0"/>
              <w:overflowPunct w:val="0"/>
              <w:autoSpaceDE w:val="0"/>
              <w:autoSpaceDN w:val="0"/>
              <w:adjustRightInd w:val="0"/>
              <w:spacing w:line="360" w:lineRule="auto"/>
              <w:textAlignment w:val="baseline"/>
              <w:rPr>
                <w:sz w:val="28"/>
                <w:szCs w:val="28"/>
                <w:lang w:val="pt-PT"/>
              </w:rPr>
            </w:pPr>
            <w:r>
              <w:rPr>
                <w:sz w:val="28"/>
                <w:szCs w:val="28"/>
                <w:lang w:val="pt-PT"/>
              </w:rPr>
              <w:t>Lê Thu Huyền</w:t>
            </w:r>
          </w:p>
        </w:tc>
        <w:tc>
          <w:tcPr>
            <w:tcW w:w="2886" w:type="dxa"/>
            <w:vAlign w:val="center"/>
          </w:tcPr>
          <w:p w:rsidR="00BC5B35" w:rsidRDefault="00BC5B35"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Nhân viên</w:t>
            </w:r>
          </w:p>
        </w:tc>
        <w:tc>
          <w:tcPr>
            <w:tcW w:w="1896" w:type="dxa"/>
            <w:vAlign w:val="center"/>
          </w:tcPr>
          <w:p w:rsidR="00BC5B35" w:rsidRDefault="00BC5B35" w:rsidP="00BE5183">
            <w:pPr>
              <w:widowControl w:val="0"/>
              <w:overflowPunct w:val="0"/>
              <w:autoSpaceDE w:val="0"/>
              <w:autoSpaceDN w:val="0"/>
              <w:adjustRightInd w:val="0"/>
              <w:spacing w:line="360" w:lineRule="auto"/>
              <w:jc w:val="center"/>
              <w:textAlignment w:val="baseline"/>
              <w:rPr>
                <w:sz w:val="28"/>
                <w:szCs w:val="28"/>
                <w:lang w:val="pt-PT"/>
              </w:rPr>
            </w:pPr>
            <w:bookmarkStart w:id="0" w:name="_GoBack"/>
            <w:bookmarkEnd w:id="0"/>
          </w:p>
        </w:tc>
      </w:tr>
      <w:tr w:rsidR="00BC5B35" w:rsidRPr="00254052" w:rsidTr="00254052">
        <w:tc>
          <w:tcPr>
            <w:tcW w:w="770" w:type="dxa"/>
          </w:tcPr>
          <w:p w:rsidR="00BC5B35" w:rsidRDefault="00BC5B35"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12</w:t>
            </w:r>
          </w:p>
        </w:tc>
        <w:tc>
          <w:tcPr>
            <w:tcW w:w="3300" w:type="dxa"/>
            <w:vAlign w:val="center"/>
          </w:tcPr>
          <w:p w:rsidR="00BC5B35" w:rsidRDefault="00F30DB9" w:rsidP="00254052">
            <w:pPr>
              <w:widowControl w:val="0"/>
              <w:overflowPunct w:val="0"/>
              <w:autoSpaceDE w:val="0"/>
              <w:autoSpaceDN w:val="0"/>
              <w:adjustRightInd w:val="0"/>
              <w:spacing w:line="360" w:lineRule="auto"/>
              <w:textAlignment w:val="baseline"/>
              <w:rPr>
                <w:sz w:val="28"/>
                <w:szCs w:val="28"/>
                <w:lang w:val="pt-PT"/>
              </w:rPr>
            </w:pPr>
            <w:r>
              <w:rPr>
                <w:sz w:val="28"/>
                <w:szCs w:val="28"/>
                <w:lang w:val="pt-PT"/>
              </w:rPr>
              <w:t>Nguyễn Thanh Hải</w:t>
            </w:r>
          </w:p>
        </w:tc>
        <w:tc>
          <w:tcPr>
            <w:tcW w:w="2886" w:type="dxa"/>
            <w:vAlign w:val="center"/>
          </w:tcPr>
          <w:p w:rsidR="00BC5B35" w:rsidRDefault="00BC5B35"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Giáo viên</w:t>
            </w:r>
          </w:p>
        </w:tc>
        <w:tc>
          <w:tcPr>
            <w:tcW w:w="1896" w:type="dxa"/>
            <w:vAlign w:val="center"/>
          </w:tcPr>
          <w:p w:rsidR="00BC5B35" w:rsidRDefault="00A036EF" w:rsidP="00BE5183">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0962640961</w:t>
            </w:r>
          </w:p>
        </w:tc>
      </w:tr>
      <w:tr w:rsidR="00BC5B35" w:rsidRPr="00254052" w:rsidTr="00254052">
        <w:tc>
          <w:tcPr>
            <w:tcW w:w="770" w:type="dxa"/>
          </w:tcPr>
          <w:p w:rsidR="00BC5B35" w:rsidRDefault="00BC5B35"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lastRenderedPageBreak/>
              <w:t>13</w:t>
            </w:r>
          </w:p>
        </w:tc>
        <w:tc>
          <w:tcPr>
            <w:tcW w:w="3300" w:type="dxa"/>
            <w:vAlign w:val="center"/>
          </w:tcPr>
          <w:p w:rsidR="00BC5B35" w:rsidRDefault="00BC5B35" w:rsidP="00254052">
            <w:pPr>
              <w:widowControl w:val="0"/>
              <w:overflowPunct w:val="0"/>
              <w:autoSpaceDE w:val="0"/>
              <w:autoSpaceDN w:val="0"/>
              <w:adjustRightInd w:val="0"/>
              <w:spacing w:line="360" w:lineRule="auto"/>
              <w:textAlignment w:val="baseline"/>
              <w:rPr>
                <w:sz w:val="28"/>
                <w:szCs w:val="28"/>
                <w:lang w:val="pt-PT"/>
              </w:rPr>
            </w:pPr>
            <w:r>
              <w:rPr>
                <w:sz w:val="28"/>
                <w:szCs w:val="28"/>
                <w:lang w:val="pt-PT"/>
              </w:rPr>
              <w:t>Lê Thu Duyên</w:t>
            </w:r>
          </w:p>
        </w:tc>
        <w:tc>
          <w:tcPr>
            <w:tcW w:w="2886" w:type="dxa"/>
            <w:vAlign w:val="center"/>
          </w:tcPr>
          <w:p w:rsidR="00BC5B35" w:rsidRDefault="00BC5B35"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Nhân viên</w:t>
            </w:r>
          </w:p>
        </w:tc>
        <w:tc>
          <w:tcPr>
            <w:tcW w:w="1896" w:type="dxa"/>
            <w:vAlign w:val="center"/>
          </w:tcPr>
          <w:p w:rsidR="00BC5B35" w:rsidRDefault="00BC5B35" w:rsidP="00BE5183">
            <w:pPr>
              <w:widowControl w:val="0"/>
              <w:overflowPunct w:val="0"/>
              <w:autoSpaceDE w:val="0"/>
              <w:autoSpaceDN w:val="0"/>
              <w:adjustRightInd w:val="0"/>
              <w:spacing w:line="360" w:lineRule="auto"/>
              <w:jc w:val="center"/>
              <w:textAlignment w:val="baseline"/>
              <w:rPr>
                <w:sz w:val="28"/>
                <w:szCs w:val="28"/>
                <w:lang w:val="pt-PT"/>
              </w:rPr>
            </w:pPr>
          </w:p>
        </w:tc>
      </w:tr>
      <w:tr w:rsidR="00BC5B35" w:rsidRPr="00254052" w:rsidTr="00254052">
        <w:tc>
          <w:tcPr>
            <w:tcW w:w="770" w:type="dxa"/>
          </w:tcPr>
          <w:p w:rsidR="00BC5B35" w:rsidRDefault="00BC5B35"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14</w:t>
            </w:r>
          </w:p>
        </w:tc>
        <w:tc>
          <w:tcPr>
            <w:tcW w:w="3300" w:type="dxa"/>
            <w:vAlign w:val="center"/>
          </w:tcPr>
          <w:p w:rsidR="00BC5B35" w:rsidRDefault="00BC5B35" w:rsidP="00254052">
            <w:pPr>
              <w:widowControl w:val="0"/>
              <w:overflowPunct w:val="0"/>
              <w:autoSpaceDE w:val="0"/>
              <w:autoSpaceDN w:val="0"/>
              <w:adjustRightInd w:val="0"/>
              <w:spacing w:line="360" w:lineRule="auto"/>
              <w:textAlignment w:val="baseline"/>
              <w:rPr>
                <w:sz w:val="28"/>
                <w:szCs w:val="28"/>
                <w:lang w:val="pt-PT"/>
              </w:rPr>
            </w:pPr>
            <w:r>
              <w:rPr>
                <w:sz w:val="28"/>
                <w:szCs w:val="28"/>
                <w:lang w:val="pt-PT"/>
              </w:rPr>
              <w:t>Nguyễn Văn Nhâm</w:t>
            </w:r>
          </w:p>
        </w:tc>
        <w:tc>
          <w:tcPr>
            <w:tcW w:w="2886" w:type="dxa"/>
            <w:vAlign w:val="center"/>
          </w:tcPr>
          <w:p w:rsidR="00BC5B35" w:rsidRDefault="00BC5B35" w:rsidP="00254052">
            <w:pPr>
              <w:widowControl w:val="0"/>
              <w:overflowPunct w:val="0"/>
              <w:autoSpaceDE w:val="0"/>
              <w:autoSpaceDN w:val="0"/>
              <w:adjustRightInd w:val="0"/>
              <w:spacing w:line="360" w:lineRule="auto"/>
              <w:jc w:val="center"/>
              <w:textAlignment w:val="baseline"/>
              <w:rPr>
                <w:sz w:val="28"/>
                <w:szCs w:val="28"/>
                <w:lang w:val="pt-PT"/>
              </w:rPr>
            </w:pPr>
            <w:r>
              <w:rPr>
                <w:sz w:val="28"/>
                <w:szCs w:val="28"/>
                <w:lang w:val="pt-PT"/>
              </w:rPr>
              <w:t>Nhân viên</w:t>
            </w:r>
          </w:p>
        </w:tc>
        <w:tc>
          <w:tcPr>
            <w:tcW w:w="1896" w:type="dxa"/>
            <w:vAlign w:val="center"/>
          </w:tcPr>
          <w:p w:rsidR="00BC5B35" w:rsidRDefault="00BC5B35" w:rsidP="00BE5183">
            <w:pPr>
              <w:widowControl w:val="0"/>
              <w:overflowPunct w:val="0"/>
              <w:autoSpaceDE w:val="0"/>
              <w:autoSpaceDN w:val="0"/>
              <w:adjustRightInd w:val="0"/>
              <w:spacing w:line="360" w:lineRule="auto"/>
              <w:jc w:val="center"/>
              <w:textAlignment w:val="baseline"/>
              <w:rPr>
                <w:sz w:val="28"/>
                <w:szCs w:val="28"/>
                <w:lang w:val="pt-PT"/>
              </w:rPr>
            </w:pPr>
          </w:p>
        </w:tc>
      </w:tr>
    </w:tbl>
    <w:p w:rsidR="00D50CB2" w:rsidRDefault="00D50CB2" w:rsidP="00AC0F88">
      <w:pPr>
        <w:widowControl w:val="0"/>
        <w:spacing w:line="360" w:lineRule="auto"/>
        <w:ind w:firstLine="720"/>
        <w:jc w:val="both"/>
        <w:rPr>
          <w:sz w:val="28"/>
          <w:szCs w:val="28"/>
          <w:lang w:val="pt-PT"/>
        </w:rPr>
      </w:pPr>
      <w:r w:rsidRPr="00D50CB2">
        <w:rPr>
          <w:b/>
          <w:sz w:val="28"/>
          <w:szCs w:val="28"/>
          <w:lang w:val="pt-PT"/>
        </w:rPr>
        <w:t xml:space="preserve">Lưu ý: </w:t>
      </w:r>
      <w:r>
        <w:rPr>
          <w:sz w:val="28"/>
          <w:szCs w:val="28"/>
          <w:lang w:val="pt-PT"/>
        </w:rPr>
        <w:t xml:space="preserve">Các trường hợp tuyển sinh trưc tuyến không tại trường thì cha mẹ học sinh có thể đến đối chiếu hồ sơ tuyển sinh tại trường đăng ký tuyển sinh từ khi nhận được thông báo tuyển sinh trực tuyến thành công đến hết ngày </w:t>
      </w:r>
      <w:r w:rsidR="00650EA7">
        <w:rPr>
          <w:sz w:val="28"/>
          <w:szCs w:val="28"/>
          <w:lang w:val="pt-PT"/>
        </w:rPr>
        <w:t>28/7/2021</w:t>
      </w:r>
      <w:r>
        <w:rPr>
          <w:sz w:val="28"/>
          <w:szCs w:val="28"/>
          <w:lang w:val="pt-PT"/>
        </w:rPr>
        <w:t>.</w:t>
      </w:r>
    </w:p>
    <w:p w:rsidR="005C2138" w:rsidRPr="00D50CB2" w:rsidRDefault="005C2138" w:rsidP="00AC0F88">
      <w:pPr>
        <w:widowControl w:val="0"/>
        <w:spacing w:line="360" w:lineRule="auto"/>
        <w:ind w:firstLine="720"/>
        <w:jc w:val="both"/>
        <w:rPr>
          <w:sz w:val="28"/>
          <w:szCs w:val="28"/>
          <w:lang w:val="pt-PT"/>
        </w:rPr>
      </w:pPr>
      <w:r w:rsidRPr="005C2138">
        <w:rPr>
          <w:sz w:val="28"/>
          <w:szCs w:val="28"/>
          <w:lang w:val="pt-PT"/>
        </w:rPr>
        <w:t>Trường hợp học sinh có nhu cầu đăng kí dự xét vào học lớp 6 tại Trường THCS Nguyễn Trực - TT. Kim Bài theo Đề án của Trường THCS Nguyễn Trực - TT. Kim Bài, Cha mẹ học sinh vẫn đăng kí tuyển sinh trực tuyến (hoặc  trực tiếp ) theo đúng tuyến tuyển sinh, khi nộp hồ sơ CMHS nộp 1 đơn dự tuyển vào Trường THCS Nguyễn Trực - TT. Kim Bài theo mẫu do Trường THCS Nguyễn Trực - TT. Kim Bài cung cấp (mẫu đính kèm)"</w:t>
      </w:r>
    </w:p>
    <w:p w:rsidR="00650EA7" w:rsidRDefault="003D1EE4" w:rsidP="00AC0F88">
      <w:pPr>
        <w:widowControl w:val="0"/>
        <w:spacing w:line="360" w:lineRule="auto"/>
        <w:ind w:firstLine="720"/>
        <w:jc w:val="both"/>
        <w:rPr>
          <w:b/>
          <w:i/>
          <w:sz w:val="28"/>
          <w:szCs w:val="28"/>
          <w:lang w:val="pt-PT"/>
        </w:rPr>
      </w:pPr>
      <w:r>
        <w:rPr>
          <w:b/>
          <w:i/>
          <w:sz w:val="28"/>
          <w:szCs w:val="28"/>
          <w:lang w:val="pt-PT"/>
        </w:rPr>
        <w:t>5</w:t>
      </w:r>
      <w:r w:rsidR="007770C1" w:rsidRPr="007770C1">
        <w:rPr>
          <w:b/>
          <w:i/>
          <w:sz w:val="28"/>
          <w:szCs w:val="28"/>
          <w:lang w:val="pt-PT"/>
        </w:rPr>
        <w:t xml:space="preserve">. </w:t>
      </w:r>
      <w:r w:rsidR="00650EA7">
        <w:rPr>
          <w:b/>
          <w:i/>
          <w:sz w:val="28"/>
          <w:szCs w:val="28"/>
          <w:lang w:val="pt-PT"/>
        </w:rPr>
        <w:t>Công tác phòng chống dịch bệnh Covid-19</w:t>
      </w:r>
    </w:p>
    <w:p w:rsidR="00650EA7" w:rsidRPr="00650EA7" w:rsidRDefault="00650EA7" w:rsidP="00AC0F88">
      <w:pPr>
        <w:widowControl w:val="0"/>
        <w:spacing w:line="360" w:lineRule="auto"/>
        <w:ind w:firstLine="720"/>
        <w:jc w:val="both"/>
        <w:rPr>
          <w:sz w:val="28"/>
          <w:szCs w:val="28"/>
          <w:lang w:val="pt-PT"/>
        </w:rPr>
      </w:pPr>
      <w:r>
        <w:rPr>
          <w:sz w:val="28"/>
          <w:szCs w:val="28"/>
          <w:lang w:val="pt-PT"/>
        </w:rPr>
        <w:t xml:space="preserve">Trong thời gian tuyển sinh, yêu cầu tất cả cán bộ, giáo viên, nhân viên, thành viên hội đồng tuyển sinh đảm bảo đúng các yêu cầu về công tác phòng chống dịch bệnh Covid – 19. </w:t>
      </w:r>
    </w:p>
    <w:p w:rsidR="00650EA7" w:rsidRPr="00650EA7" w:rsidRDefault="00650EA7" w:rsidP="00AC0F88">
      <w:pPr>
        <w:widowControl w:val="0"/>
        <w:spacing w:line="360" w:lineRule="auto"/>
        <w:ind w:firstLine="720"/>
        <w:jc w:val="both"/>
        <w:rPr>
          <w:sz w:val="28"/>
          <w:szCs w:val="28"/>
          <w:lang w:val="pt-PT"/>
        </w:rPr>
      </w:pPr>
      <w:r>
        <w:rPr>
          <w:sz w:val="28"/>
          <w:szCs w:val="28"/>
          <w:lang w:val="pt-PT"/>
        </w:rPr>
        <w:t>Yêu cầu cha, mẹ học sinh, người đến trường làm công tác tuyển sinh thực hiện tốt công tác phòng, chống dịch bệnh, đeo khẩu trang, sát khuẩn, đảm bảo cự ly dãn cách.</w:t>
      </w:r>
    </w:p>
    <w:p w:rsidR="007770C1" w:rsidRPr="007770C1" w:rsidRDefault="007770C1" w:rsidP="00AC0F88">
      <w:pPr>
        <w:widowControl w:val="0"/>
        <w:spacing w:line="360" w:lineRule="auto"/>
        <w:ind w:firstLine="720"/>
        <w:jc w:val="both"/>
        <w:rPr>
          <w:b/>
          <w:i/>
          <w:sz w:val="28"/>
          <w:szCs w:val="28"/>
          <w:lang w:val="pt-PT"/>
        </w:rPr>
      </w:pPr>
      <w:r w:rsidRPr="007770C1">
        <w:rPr>
          <w:b/>
          <w:i/>
          <w:sz w:val="28"/>
          <w:szCs w:val="28"/>
          <w:lang w:val="pt-PT"/>
        </w:rPr>
        <w:t>Hồ sơ tuyển sinh</w:t>
      </w:r>
      <w:r>
        <w:rPr>
          <w:b/>
          <w:i/>
          <w:sz w:val="28"/>
          <w:szCs w:val="28"/>
          <w:lang w:val="pt-PT"/>
        </w:rPr>
        <w:t xml:space="preserve"> báo cáo Phòng GD- ĐT</w:t>
      </w:r>
      <w:r w:rsidRPr="007770C1">
        <w:rPr>
          <w:b/>
          <w:i/>
          <w:sz w:val="28"/>
          <w:szCs w:val="28"/>
          <w:lang w:val="pt-PT"/>
        </w:rPr>
        <w:t xml:space="preserve"> gồm:</w:t>
      </w:r>
    </w:p>
    <w:p w:rsidR="007770C1" w:rsidRDefault="007770C1" w:rsidP="00AC0F88">
      <w:pPr>
        <w:widowControl w:val="0"/>
        <w:spacing w:line="360" w:lineRule="auto"/>
        <w:ind w:firstLine="720"/>
        <w:jc w:val="both"/>
        <w:rPr>
          <w:sz w:val="28"/>
          <w:szCs w:val="28"/>
          <w:lang w:val="pt-PT"/>
        </w:rPr>
      </w:pPr>
      <w:r>
        <w:rPr>
          <w:sz w:val="28"/>
          <w:szCs w:val="28"/>
          <w:lang w:val="pt-PT"/>
        </w:rPr>
        <w:t>1. Quyết định thành lập hội đồng</w:t>
      </w:r>
    </w:p>
    <w:p w:rsidR="007770C1" w:rsidRDefault="007770C1" w:rsidP="00AC0F88">
      <w:pPr>
        <w:widowControl w:val="0"/>
        <w:spacing w:line="360" w:lineRule="auto"/>
        <w:ind w:firstLine="720"/>
        <w:jc w:val="both"/>
        <w:rPr>
          <w:sz w:val="28"/>
          <w:szCs w:val="28"/>
          <w:lang w:val="pt-PT"/>
        </w:rPr>
      </w:pPr>
      <w:r>
        <w:rPr>
          <w:sz w:val="28"/>
          <w:szCs w:val="28"/>
          <w:lang w:val="pt-PT"/>
        </w:rPr>
        <w:t>2. Biên bản bàn giao hồ sơ giữa hai cấp</w:t>
      </w:r>
    </w:p>
    <w:p w:rsidR="003D1EE4" w:rsidRDefault="007770C1" w:rsidP="00AC0F88">
      <w:pPr>
        <w:widowControl w:val="0"/>
        <w:spacing w:line="360" w:lineRule="auto"/>
        <w:ind w:firstLine="720"/>
        <w:jc w:val="both"/>
        <w:rPr>
          <w:sz w:val="28"/>
          <w:szCs w:val="28"/>
          <w:lang w:val="pt-PT"/>
        </w:rPr>
      </w:pPr>
      <w:r>
        <w:rPr>
          <w:sz w:val="28"/>
          <w:szCs w:val="28"/>
          <w:lang w:val="pt-PT"/>
        </w:rPr>
        <w:t xml:space="preserve">3. </w:t>
      </w:r>
      <w:r w:rsidR="003D1EE4">
        <w:rPr>
          <w:sz w:val="28"/>
          <w:szCs w:val="28"/>
          <w:lang w:val="pt-PT"/>
        </w:rPr>
        <w:t>Kế hoạch tuyển sinh của trường.</w:t>
      </w:r>
    </w:p>
    <w:p w:rsidR="007770C1" w:rsidRDefault="007770C1" w:rsidP="00AC0F88">
      <w:pPr>
        <w:widowControl w:val="0"/>
        <w:spacing w:line="360" w:lineRule="auto"/>
        <w:ind w:firstLine="720"/>
        <w:jc w:val="both"/>
        <w:rPr>
          <w:sz w:val="28"/>
          <w:szCs w:val="28"/>
          <w:lang w:val="pt-PT"/>
        </w:rPr>
      </w:pPr>
      <w:r>
        <w:rPr>
          <w:sz w:val="28"/>
          <w:szCs w:val="28"/>
          <w:lang w:val="pt-PT"/>
        </w:rPr>
        <w:t>4. Báo cáo nhanh</w:t>
      </w:r>
      <w:r w:rsidR="003D1EE4">
        <w:rPr>
          <w:sz w:val="28"/>
          <w:szCs w:val="28"/>
          <w:lang w:val="pt-PT"/>
        </w:rPr>
        <w:t xml:space="preserve"> thực hiện kế hoạch tuyển sinh.</w:t>
      </w:r>
    </w:p>
    <w:p w:rsidR="007770C1" w:rsidRDefault="003D1EE4" w:rsidP="00AC0F88">
      <w:pPr>
        <w:widowControl w:val="0"/>
        <w:spacing w:line="360" w:lineRule="auto"/>
        <w:ind w:firstLine="720"/>
        <w:jc w:val="both"/>
        <w:rPr>
          <w:sz w:val="28"/>
          <w:szCs w:val="28"/>
          <w:lang w:val="pt-PT"/>
        </w:rPr>
      </w:pPr>
      <w:r>
        <w:rPr>
          <w:sz w:val="28"/>
          <w:szCs w:val="28"/>
          <w:lang w:val="pt-PT"/>
        </w:rPr>
        <w:t>5. Biên bản xét tuyển.</w:t>
      </w:r>
    </w:p>
    <w:p w:rsidR="007770C1" w:rsidRDefault="007770C1" w:rsidP="00AC0F88">
      <w:pPr>
        <w:widowControl w:val="0"/>
        <w:spacing w:line="360" w:lineRule="auto"/>
        <w:ind w:firstLine="720"/>
        <w:jc w:val="both"/>
        <w:rPr>
          <w:sz w:val="28"/>
          <w:szCs w:val="28"/>
          <w:lang w:val="pt-PT"/>
        </w:rPr>
      </w:pPr>
      <w:r>
        <w:rPr>
          <w:sz w:val="28"/>
          <w:szCs w:val="28"/>
          <w:lang w:val="pt-PT"/>
        </w:rPr>
        <w:t>6. Danh sách ứng dự tuyển</w:t>
      </w:r>
      <w:r w:rsidR="003D1EE4">
        <w:rPr>
          <w:sz w:val="28"/>
          <w:szCs w:val="28"/>
          <w:lang w:val="pt-PT"/>
        </w:rPr>
        <w:t xml:space="preserve"> và được tuyển</w:t>
      </w:r>
      <w:r>
        <w:rPr>
          <w:sz w:val="28"/>
          <w:szCs w:val="28"/>
          <w:lang w:val="pt-PT"/>
        </w:rPr>
        <w:t xml:space="preserve"> được triết xuất từ </w:t>
      </w:r>
      <w:r w:rsidR="003D1EE4">
        <w:rPr>
          <w:sz w:val="28"/>
          <w:szCs w:val="28"/>
          <w:lang w:val="pt-PT"/>
        </w:rPr>
        <w:t>phần mềm tuyển sinh trực tuyến</w:t>
      </w:r>
    </w:p>
    <w:p w:rsidR="003D1EE4" w:rsidRDefault="007770C1" w:rsidP="00AC0F88">
      <w:pPr>
        <w:widowControl w:val="0"/>
        <w:spacing w:line="360" w:lineRule="auto"/>
        <w:ind w:firstLine="720"/>
        <w:jc w:val="both"/>
        <w:rPr>
          <w:sz w:val="28"/>
          <w:szCs w:val="28"/>
          <w:lang w:val="pt-PT"/>
        </w:rPr>
      </w:pPr>
      <w:r>
        <w:rPr>
          <w:sz w:val="28"/>
          <w:szCs w:val="28"/>
          <w:lang w:val="pt-PT"/>
        </w:rPr>
        <w:t xml:space="preserve">7. </w:t>
      </w:r>
      <w:r w:rsidR="003D1EE4">
        <w:rPr>
          <w:sz w:val="28"/>
          <w:szCs w:val="28"/>
          <w:lang w:val="pt-PT"/>
        </w:rPr>
        <w:t>Báo cáo tổng kết công tác tuyển sinh</w:t>
      </w:r>
    </w:p>
    <w:p w:rsidR="003D1EE4" w:rsidRDefault="003D1EE4" w:rsidP="00AC0F88">
      <w:pPr>
        <w:widowControl w:val="0"/>
        <w:spacing w:line="360" w:lineRule="auto"/>
        <w:ind w:firstLine="720"/>
        <w:jc w:val="both"/>
        <w:rPr>
          <w:sz w:val="28"/>
          <w:szCs w:val="28"/>
          <w:lang w:val="pt-PT"/>
        </w:rPr>
      </w:pPr>
      <w:r>
        <w:rPr>
          <w:sz w:val="28"/>
          <w:szCs w:val="28"/>
          <w:lang w:val="pt-PT"/>
        </w:rPr>
        <w:t>8. Tờ trình xin tuyển bổ sung (nếu có)</w:t>
      </w:r>
    </w:p>
    <w:p w:rsidR="0089296D" w:rsidRDefault="0089296D" w:rsidP="0089296D">
      <w:pPr>
        <w:widowControl w:val="0"/>
        <w:spacing w:line="360" w:lineRule="auto"/>
        <w:ind w:firstLine="720"/>
        <w:jc w:val="both"/>
        <w:rPr>
          <w:sz w:val="28"/>
          <w:szCs w:val="28"/>
          <w:lang w:val="pt-PT"/>
        </w:rPr>
      </w:pPr>
      <w:r>
        <w:rPr>
          <w:b/>
          <w:sz w:val="28"/>
          <w:szCs w:val="28"/>
          <w:lang w:val="pt-PT"/>
        </w:rPr>
        <w:t>VII.</w:t>
      </w:r>
      <w:r w:rsidRPr="009B0787">
        <w:rPr>
          <w:b/>
          <w:sz w:val="28"/>
          <w:szCs w:val="28"/>
          <w:lang w:val="pt-PT"/>
        </w:rPr>
        <w:t xml:space="preserve"> </w:t>
      </w:r>
      <w:r>
        <w:rPr>
          <w:b/>
          <w:sz w:val="28"/>
          <w:szCs w:val="28"/>
          <w:lang w:val="pt-PT"/>
        </w:rPr>
        <w:t>Chuẩn bị cơ sở vật chất</w:t>
      </w:r>
      <w:r w:rsidRPr="009B0787">
        <w:rPr>
          <w:sz w:val="28"/>
          <w:szCs w:val="28"/>
          <w:lang w:val="pt-PT"/>
        </w:rPr>
        <w:t>:</w:t>
      </w:r>
      <w:r>
        <w:rPr>
          <w:sz w:val="28"/>
          <w:szCs w:val="28"/>
          <w:lang w:val="pt-PT"/>
        </w:rPr>
        <w:t xml:space="preserve"> </w:t>
      </w:r>
    </w:p>
    <w:p w:rsidR="00650EA7" w:rsidRPr="00650EA7" w:rsidRDefault="0089296D" w:rsidP="0089296D">
      <w:pPr>
        <w:widowControl w:val="0"/>
        <w:spacing w:line="360" w:lineRule="auto"/>
        <w:ind w:firstLine="720"/>
        <w:jc w:val="both"/>
        <w:rPr>
          <w:sz w:val="28"/>
          <w:szCs w:val="28"/>
          <w:lang w:val="pt-PT"/>
        </w:rPr>
      </w:pPr>
      <w:r>
        <w:rPr>
          <w:b/>
          <w:sz w:val="28"/>
          <w:szCs w:val="28"/>
          <w:lang w:val="pt-PT"/>
        </w:rPr>
        <w:lastRenderedPageBreak/>
        <w:t xml:space="preserve">- </w:t>
      </w:r>
      <w:r w:rsidR="00650EA7">
        <w:rPr>
          <w:sz w:val="28"/>
          <w:szCs w:val="28"/>
          <w:lang w:val="pt-PT"/>
        </w:rPr>
        <w:t>Trang thiết bị  y tế: Khẩu trang, dung dịch sát khuẩn...</w:t>
      </w:r>
    </w:p>
    <w:p w:rsidR="00650EA7" w:rsidRDefault="00650EA7" w:rsidP="0089296D">
      <w:pPr>
        <w:widowControl w:val="0"/>
        <w:spacing w:line="360" w:lineRule="auto"/>
        <w:ind w:firstLine="720"/>
        <w:jc w:val="both"/>
        <w:rPr>
          <w:sz w:val="28"/>
          <w:szCs w:val="28"/>
          <w:lang w:val="pt-PT"/>
        </w:rPr>
      </w:pPr>
      <w:r>
        <w:rPr>
          <w:b/>
          <w:sz w:val="28"/>
          <w:szCs w:val="28"/>
          <w:lang w:val="pt-PT"/>
        </w:rPr>
        <w:t xml:space="preserve">- </w:t>
      </w:r>
      <w:r w:rsidR="00DE77E3">
        <w:rPr>
          <w:sz w:val="28"/>
          <w:szCs w:val="28"/>
          <w:lang w:val="pt-PT"/>
        </w:rPr>
        <w:t>Tối thiểu 0</w:t>
      </w:r>
      <w:r w:rsidR="00E301BC">
        <w:rPr>
          <w:sz w:val="28"/>
          <w:szCs w:val="28"/>
          <w:lang w:val="pt-PT"/>
        </w:rPr>
        <w:t>2</w:t>
      </w:r>
      <w:r w:rsidR="00DE77E3">
        <w:rPr>
          <w:sz w:val="28"/>
          <w:szCs w:val="28"/>
          <w:lang w:val="pt-PT"/>
        </w:rPr>
        <w:t xml:space="preserve"> máy tính </w:t>
      </w:r>
      <w:r w:rsidR="0089296D">
        <w:rPr>
          <w:sz w:val="28"/>
          <w:szCs w:val="28"/>
          <w:lang w:val="pt-PT"/>
        </w:rPr>
        <w:t>kết nối mạng Internet</w:t>
      </w:r>
    </w:p>
    <w:p w:rsidR="0089296D" w:rsidRDefault="0089296D" w:rsidP="0089296D">
      <w:pPr>
        <w:widowControl w:val="0"/>
        <w:spacing w:line="360" w:lineRule="auto"/>
        <w:ind w:firstLine="720"/>
        <w:jc w:val="both"/>
        <w:rPr>
          <w:sz w:val="28"/>
          <w:szCs w:val="28"/>
          <w:lang w:val="pt-PT"/>
        </w:rPr>
      </w:pPr>
      <w:r>
        <w:rPr>
          <w:sz w:val="28"/>
          <w:szCs w:val="28"/>
          <w:lang w:val="pt-PT"/>
        </w:rPr>
        <w:t xml:space="preserve">- Phòng làm việc và </w:t>
      </w:r>
      <w:r w:rsidR="00613C2B">
        <w:rPr>
          <w:sz w:val="28"/>
          <w:szCs w:val="28"/>
          <w:lang w:val="pt-PT"/>
        </w:rPr>
        <w:t>4</w:t>
      </w:r>
      <w:r>
        <w:rPr>
          <w:sz w:val="28"/>
          <w:szCs w:val="28"/>
          <w:lang w:val="pt-PT"/>
        </w:rPr>
        <w:t xml:space="preserve"> Bàn làm việc của </w:t>
      </w:r>
      <w:r w:rsidR="00613C2B">
        <w:rPr>
          <w:sz w:val="28"/>
          <w:szCs w:val="28"/>
          <w:lang w:val="pt-PT"/>
        </w:rPr>
        <w:t xml:space="preserve">4 </w:t>
      </w:r>
      <w:r>
        <w:rPr>
          <w:sz w:val="28"/>
          <w:szCs w:val="28"/>
          <w:lang w:val="pt-PT"/>
        </w:rPr>
        <w:t>nhóm tiếp nhận và kiểm tra hồ sơ của HS hoặc cha mẹ học sinh, 01 bàn hướng dẫn.</w:t>
      </w:r>
    </w:p>
    <w:p w:rsidR="0089296D" w:rsidRDefault="0089296D" w:rsidP="00AC0F88">
      <w:pPr>
        <w:widowControl w:val="0"/>
        <w:spacing w:line="360" w:lineRule="auto"/>
        <w:ind w:firstLine="720"/>
        <w:jc w:val="both"/>
        <w:rPr>
          <w:sz w:val="28"/>
          <w:szCs w:val="28"/>
          <w:lang w:val="pt-PT"/>
        </w:rPr>
      </w:pPr>
      <w:r>
        <w:rPr>
          <w:sz w:val="28"/>
          <w:szCs w:val="28"/>
          <w:lang w:val="pt-PT"/>
        </w:rPr>
        <w:t xml:space="preserve">- Các văn bản, tài liệu, trang thiết bị liên quan ( đơn, </w:t>
      </w:r>
      <w:r w:rsidR="00F86AE0">
        <w:rPr>
          <w:sz w:val="28"/>
          <w:szCs w:val="28"/>
          <w:lang w:val="pt-PT"/>
        </w:rPr>
        <w:t>hướng dẫn, bút, ....)</w:t>
      </w:r>
    </w:p>
    <w:p w:rsidR="00E301BC" w:rsidRPr="0059776B" w:rsidRDefault="00E301BC" w:rsidP="00AC0F88">
      <w:pPr>
        <w:widowControl w:val="0"/>
        <w:spacing w:line="360" w:lineRule="auto"/>
        <w:ind w:firstLine="720"/>
        <w:jc w:val="both"/>
        <w:rPr>
          <w:sz w:val="28"/>
          <w:szCs w:val="28"/>
          <w:lang w:val="pt-PT"/>
        </w:rPr>
      </w:pPr>
      <w:r>
        <w:rPr>
          <w:sz w:val="28"/>
          <w:szCs w:val="28"/>
          <w:lang w:val="pt-PT"/>
        </w:rPr>
        <w:t>- Khi tiếp nhận hồ sơ của học sinh, cán bộ tuyển sinh phải kiểm tra kỹ hồ sơ, đặc biệt phải kiểm tra sự trùng khớp của các thông tin về cá nhân học sinh như: họ tên, ngày sinh, nơi sinh . . . trong giấy khai sinh, sổ hộ khẩu, học bạ tiểu học, dữ liệu tuyển sinh trực tuyến (nếu có), nếu thấy trùng khớp cán bộ tiếp nhận hồ sơ phải ghi vào mặt sau của giấy khai sinh:</w:t>
      </w:r>
      <w:r w:rsidRPr="00E301BC">
        <w:rPr>
          <w:b/>
          <w:sz w:val="28"/>
          <w:szCs w:val="28"/>
          <w:lang w:val="pt-PT"/>
        </w:rPr>
        <w:t xml:space="preserve"> “ Đã kiểm tra khớp với bản chính </w:t>
      </w:r>
      <w:r w:rsidR="00650EA7">
        <w:rPr>
          <w:b/>
          <w:sz w:val="28"/>
          <w:szCs w:val="28"/>
          <w:lang w:val="pt-PT"/>
        </w:rPr>
        <w:t xml:space="preserve">sổ </w:t>
      </w:r>
      <w:r w:rsidRPr="00E301BC">
        <w:rPr>
          <w:b/>
          <w:sz w:val="28"/>
          <w:szCs w:val="28"/>
          <w:lang w:val="pt-PT"/>
        </w:rPr>
        <w:t>hộ khẩu</w:t>
      </w:r>
      <w:r w:rsidR="00650EA7">
        <w:rPr>
          <w:b/>
          <w:sz w:val="28"/>
          <w:szCs w:val="28"/>
          <w:lang w:val="pt-PT"/>
        </w:rPr>
        <w:t xml:space="preserve"> và hồ sơ tuyển sinh</w:t>
      </w:r>
      <w:r w:rsidRPr="00E301BC">
        <w:rPr>
          <w:b/>
          <w:sz w:val="28"/>
          <w:szCs w:val="28"/>
          <w:lang w:val="pt-PT"/>
        </w:rPr>
        <w:t>”</w:t>
      </w:r>
      <w:r>
        <w:rPr>
          <w:sz w:val="28"/>
          <w:szCs w:val="28"/>
          <w:lang w:val="pt-PT"/>
        </w:rPr>
        <w:t xml:space="preserve"> sau đó ký và ghi rõ họ tên, hiệu</w:t>
      </w:r>
      <w:r w:rsidR="00F30DB9">
        <w:rPr>
          <w:sz w:val="28"/>
          <w:szCs w:val="28"/>
          <w:lang w:val="pt-PT"/>
        </w:rPr>
        <w:t xml:space="preserve"> trưởng ký và đóng dấu xác nhận</w:t>
      </w:r>
      <w:r>
        <w:rPr>
          <w:sz w:val="28"/>
          <w:szCs w:val="28"/>
          <w:lang w:val="pt-PT"/>
        </w:rPr>
        <w:t>. Cán bộ tuyển sinh và hiệu trưởng phải chịu trách nhiệm về việc kiểm tra và xác nhận trên;</w:t>
      </w:r>
    </w:p>
    <w:p w:rsidR="00CD6E3A" w:rsidRPr="00E57C7F" w:rsidRDefault="00CD6E3A" w:rsidP="00AC0F88">
      <w:pPr>
        <w:widowControl w:val="0"/>
        <w:overflowPunct w:val="0"/>
        <w:autoSpaceDE w:val="0"/>
        <w:autoSpaceDN w:val="0"/>
        <w:adjustRightInd w:val="0"/>
        <w:spacing w:line="360" w:lineRule="auto"/>
        <w:ind w:firstLine="720"/>
        <w:textAlignment w:val="baseline"/>
        <w:rPr>
          <w:b/>
          <w:bCs/>
          <w:sz w:val="26"/>
          <w:szCs w:val="26"/>
          <w:lang w:val="nl-NL"/>
        </w:rPr>
      </w:pPr>
      <w:r w:rsidRPr="00E57C7F">
        <w:rPr>
          <w:b/>
          <w:bCs/>
          <w:sz w:val="26"/>
          <w:szCs w:val="26"/>
          <w:lang w:val="nl-NL"/>
        </w:rPr>
        <w:t>C. TỔ CHỨC THỰC HIỆN</w:t>
      </w:r>
    </w:p>
    <w:p w:rsidR="00CD6E3A" w:rsidRPr="00963CF6" w:rsidRDefault="00963CF6" w:rsidP="00AC0F88">
      <w:pPr>
        <w:widowControl w:val="0"/>
        <w:spacing w:line="360" w:lineRule="auto"/>
        <w:ind w:firstLine="720"/>
        <w:jc w:val="both"/>
        <w:rPr>
          <w:b/>
          <w:sz w:val="28"/>
          <w:szCs w:val="28"/>
          <w:lang w:val="nl-NL"/>
        </w:rPr>
      </w:pPr>
      <w:r>
        <w:rPr>
          <w:b/>
          <w:sz w:val="28"/>
          <w:szCs w:val="28"/>
          <w:lang w:val="nl-NL"/>
        </w:rPr>
        <w:t xml:space="preserve">I. </w:t>
      </w:r>
      <w:r w:rsidR="00CD6E3A" w:rsidRPr="00963CF6">
        <w:rPr>
          <w:b/>
          <w:sz w:val="28"/>
          <w:szCs w:val="28"/>
          <w:lang w:val="nl-NL"/>
        </w:rPr>
        <w:t>Phân công trách nhiệm</w:t>
      </w:r>
      <w:r w:rsidR="006D45FA" w:rsidRPr="00963CF6">
        <w:rPr>
          <w:b/>
          <w:sz w:val="28"/>
          <w:szCs w:val="28"/>
          <w:lang w:val="nl-NL"/>
        </w:rPr>
        <w:t xml:space="preserve">: </w:t>
      </w:r>
      <w:r w:rsidR="00A7294D" w:rsidRPr="00A7294D">
        <w:rPr>
          <w:sz w:val="28"/>
          <w:szCs w:val="28"/>
          <w:lang w:val="nl-NL"/>
        </w:rPr>
        <w:t>Hiệu trưởng Quyết định thành lập Ban tuyển sinh và phân công nhiệm vụ cụ thể cho từng thành viên</w:t>
      </w:r>
    </w:p>
    <w:p w:rsidR="00CF2A58" w:rsidRPr="00963CF6" w:rsidRDefault="009204E8" w:rsidP="00AC0F88">
      <w:pPr>
        <w:widowControl w:val="0"/>
        <w:numPr>
          <w:ilvl w:val="0"/>
          <w:numId w:val="5"/>
        </w:numPr>
        <w:spacing w:line="360" w:lineRule="auto"/>
        <w:jc w:val="both"/>
        <w:rPr>
          <w:b/>
          <w:sz w:val="28"/>
          <w:szCs w:val="28"/>
          <w:lang w:val="nl-NL"/>
        </w:rPr>
      </w:pPr>
      <w:r w:rsidRPr="00963CF6">
        <w:rPr>
          <w:b/>
          <w:sz w:val="28"/>
          <w:szCs w:val="28"/>
          <w:lang w:val="nl-NL"/>
        </w:rPr>
        <w:t>Ban tuy</w:t>
      </w:r>
      <w:r w:rsidR="00110FE5">
        <w:rPr>
          <w:b/>
          <w:sz w:val="28"/>
          <w:szCs w:val="28"/>
          <w:lang w:val="nl-NL"/>
        </w:rPr>
        <w:t>ể</w:t>
      </w:r>
      <w:r w:rsidRPr="00963CF6">
        <w:rPr>
          <w:b/>
          <w:sz w:val="28"/>
          <w:szCs w:val="28"/>
          <w:lang w:val="nl-NL"/>
        </w:rPr>
        <w:t>n sinh</w:t>
      </w:r>
      <w:r w:rsidR="00963CF6" w:rsidRPr="00963CF6">
        <w:rPr>
          <w:b/>
          <w:sz w:val="28"/>
          <w:szCs w:val="28"/>
          <w:lang w:val="nl-NL"/>
        </w:rPr>
        <w:t xml:space="preserve"> </w:t>
      </w:r>
      <w:r w:rsidR="00A7294D">
        <w:rPr>
          <w:b/>
          <w:sz w:val="28"/>
          <w:szCs w:val="28"/>
          <w:lang w:val="nl-NL"/>
        </w:rPr>
        <w:t>có trách nhiệm</w:t>
      </w:r>
      <w:r w:rsidR="006D45FA" w:rsidRPr="00963CF6">
        <w:rPr>
          <w:b/>
          <w:sz w:val="28"/>
          <w:szCs w:val="28"/>
          <w:lang w:val="nl-NL"/>
        </w:rPr>
        <w:t xml:space="preserve"> : </w:t>
      </w:r>
    </w:p>
    <w:p w:rsidR="006D45FA" w:rsidRPr="000F4A79" w:rsidRDefault="00963CF6" w:rsidP="00AC0F88">
      <w:pPr>
        <w:widowControl w:val="0"/>
        <w:spacing w:line="360" w:lineRule="auto"/>
        <w:ind w:firstLine="720"/>
        <w:jc w:val="both"/>
        <w:rPr>
          <w:sz w:val="28"/>
          <w:szCs w:val="28"/>
          <w:lang w:val="nl-NL"/>
        </w:rPr>
      </w:pPr>
      <w:r>
        <w:rPr>
          <w:sz w:val="28"/>
          <w:szCs w:val="28"/>
          <w:lang w:val="nl-NL"/>
        </w:rPr>
        <w:t xml:space="preserve">- </w:t>
      </w:r>
      <w:r w:rsidR="006D45FA" w:rsidRPr="000F4A79">
        <w:rPr>
          <w:sz w:val="28"/>
          <w:szCs w:val="28"/>
          <w:lang w:val="nl-NL"/>
        </w:rPr>
        <w:t>Quản trị hệ thống mạng</w:t>
      </w:r>
      <w:r w:rsidR="00F7154A">
        <w:rPr>
          <w:sz w:val="28"/>
          <w:szCs w:val="28"/>
          <w:lang w:val="nl-NL"/>
        </w:rPr>
        <w:t>.</w:t>
      </w:r>
      <w:r w:rsidR="006D45FA" w:rsidRPr="000F4A79">
        <w:rPr>
          <w:sz w:val="28"/>
          <w:szCs w:val="28"/>
          <w:lang w:val="nl-NL"/>
        </w:rPr>
        <w:t xml:space="preserve"> </w:t>
      </w:r>
    </w:p>
    <w:p w:rsidR="006D45FA" w:rsidRPr="000F4A79" w:rsidRDefault="00963CF6" w:rsidP="00AC0F88">
      <w:pPr>
        <w:widowControl w:val="0"/>
        <w:spacing w:line="360" w:lineRule="auto"/>
        <w:ind w:firstLine="720"/>
        <w:jc w:val="both"/>
        <w:rPr>
          <w:sz w:val="28"/>
          <w:szCs w:val="28"/>
          <w:lang w:val="nl-NL"/>
        </w:rPr>
      </w:pPr>
      <w:r>
        <w:rPr>
          <w:sz w:val="28"/>
          <w:szCs w:val="28"/>
          <w:lang w:val="nl-NL"/>
        </w:rPr>
        <w:t xml:space="preserve">- </w:t>
      </w:r>
      <w:r w:rsidR="00CF2A58">
        <w:rPr>
          <w:sz w:val="28"/>
          <w:szCs w:val="28"/>
          <w:lang w:val="nl-NL"/>
        </w:rPr>
        <w:t>H</w:t>
      </w:r>
      <w:r w:rsidR="006D45FA" w:rsidRPr="000F4A79">
        <w:rPr>
          <w:sz w:val="28"/>
          <w:szCs w:val="28"/>
          <w:lang w:val="nl-NL"/>
        </w:rPr>
        <w:t>ướng dẫn CMHS</w:t>
      </w:r>
      <w:r w:rsidR="000F4A79" w:rsidRPr="000F4A79">
        <w:rPr>
          <w:sz w:val="28"/>
          <w:szCs w:val="28"/>
          <w:lang w:val="nl-NL"/>
        </w:rPr>
        <w:t xml:space="preserve"> về công tác tuyển tinh trực tuyến</w:t>
      </w:r>
      <w:r w:rsidR="00F7154A">
        <w:rPr>
          <w:sz w:val="28"/>
          <w:szCs w:val="28"/>
          <w:lang w:val="nl-NL"/>
        </w:rPr>
        <w:t>.</w:t>
      </w:r>
      <w:r w:rsidR="000F4A79" w:rsidRPr="000F4A79">
        <w:rPr>
          <w:sz w:val="28"/>
          <w:szCs w:val="28"/>
          <w:lang w:val="nl-NL"/>
        </w:rPr>
        <w:t xml:space="preserve"> </w:t>
      </w:r>
    </w:p>
    <w:p w:rsidR="000F4A79" w:rsidRPr="000F4A79" w:rsidRDefault="00963CF6" w:rsidP="00AC0F88">
      <w:pPr>
        <w:widowControl w:val="0"/>
        <w:spacing w:line="360" w:lineRule="auto"/>
        <w:ind w:firstLine="720"/>
        <w:jc w:val="both"/>
        <w:rPr>
          <w:sz w:val="28"/>
          <w:szCs w:val="28"/>
          <w:lang w:val="nl-NL"/>
        </w:rPr>
      </w:pPr>
      <w:r>
        <w:rPr>
          <w:sz w:val="28"/>
          <w:szCs w:val="28"/>
          <w:lang w:val="nl-NL"/>
        </w:rPr>
        <w:t xml:space="preserve">- </w:t>
      </w:r>
      <w:r w:rsidR="000F4A79" w:rsidRPr="000F4A79">
        <w:rPr>
          <w:sz w:val="28"/>
          <w:szCs w:val="28"/>
          <w:lang w:val="nl-NL"/>
        </w:rPr>
        <w:t>Tiếp nhân  đăng ký tuyể</w:t>
      </w:r>
      <w:r w:rsidR="00F7154A">
        <w:rPr>
          <w:sz w:val="28"/>
          <w:szCs w:val="28"/>
          <w:lang w:val="nl-NL"/>
        </w:rPr>
        <w:t>n sinh trên hệ thống trực tuyến.</w:t>
      </w:r>
    </w:p>
    <w:p w:rsidR="000F4A79" w:rsidRPr="000F4A79" w:rsidRDefault="00963CF6" w:rsidP="00AC0F88">
      <w:pPr>
        <w:widowControl w:val="0"/>
        <w:spacing w:line="360" w:lineRule="auto"/>
        <w:ind w:firstLine="720"/>
        <w:jc w:val="both"/>
        <w:rPr>
          <w:sz w:val="28"/>
          <w:szCs w:val="28"/>
          <w:lang w:val="nl-NL"/>
        </w:rPr>
      </w:pPr>
      <w:r>
        <w:rPr>
          <w:sz w:val="28"/>
          <w:szCs w:val="28"/>
          <w:lang w:val="nl-NL"/>
        </w:rPr>
        <w:t xml:space="preserve">- </w:t>
      </w:r>
      <w:r w:rsidR="000F4A79" w:rsidRPr="000F4A79">
        <w:rPr>
          <w:sz w:val="28"/>
          <w:szCs w:val="28"/>
          <w:lang w:val="nl-NL"/>
        </w:rPr>
        <w:t>Cập nhật hồ sơ cho học sinh đăng ký tuyển sinh trực tuyến đối với  những trường hợp gia đìnhhọc sinh không có đủ điều kiện về CNTT</w:t>
      </w:r>
      <w:r w:rsidR="00F7154A">
        <w:rPr>
          <w:sz w:val="28"/>
          <w:szCs w:val="28"/>
          <w:lang w:val="nl-NL"/>
        </w:rPr>
        <w:t>.</w:t>
      </w:r>
    </w:p>
    <w:p w:rsidR="00211C28" w:rsidRDefault="00963CF6" w:rsidP="00AC0F88">
      <w:pPr>
        <w:widowControl w:val="0"/>
        <w:spacing w:line="360" w:lineRule="auto"/>
        <w:ind w:firstLine="720"/>
        <w:jc w:val="both"/>
        <w:rPr>
          <w:sz w:val="28"/>
          <w:szCs w:val="28"/>
          <w:lang w:val="nl-NL"/>
        </w:rPr>
      </w:pPr>
      <w:r>
        <w:rPr>
          <w:sz w:val="28"/>
          <w:szCs w:val="28"/>
          <w:lang w:val="nl-NL"/>
        </w:rPr>
        <w:t xml:space="preserve">- </w:t>
      </w:r>
      <w:r w:rsidR="000F4A79" w:rsidRPr="000F4A79">
        <w:rPr>
          <w:sz w:val="28"/>
          <w:szCs w:val="28"/>
          <w:lang w:val="nl-NL"/>
        </w:rPr>
        <w:t xml:space="preserve">Tổng hợp danh sách đăng ký tuyển sinh theo các đối tượng </w:t>
      </w:r>
    </w:p>
    <w:p w:rsidR="00636100" w:rsidRPr="00725380" w:rsidRDefault="00963CF6" w:rsidP="00AC0F88">
      <w:pPr>
        <w:widowControl w:val="0"/>
        <w:spacing w:line="360" w:lineRule="auto"/>
        <w:ind w:firstLine="720"/>
        <w:jc w:val="both"/>
        <w:rPr>
          <w:b/>
          <w:spacing w:val="-6"/>
          <w:sz w:val="26"/>
          <w:szCs w:val="26"/>
          <w:lang w:val="nl-NL"/>
        </w:rPr>
      </w:pPr>
      <w:r w:rsidRPr="00725380">
        <w:rPr>
          <w:spacing w:val="-6"/>
          <w:sz w:val="28"/>
          <w:szCs w:val="28"/>
          <w:lang w:val="nl-NL"/>
        </w:rPr>
        <w:t xml:space="preserve">- </w:t>
      </w:r>
      <w:r w:rsidR="000F4A79" w:rsidRPr="00725380">
        <w:rPr>
          <w:spacing w:val="-6"/>
          <w:sz w:val="28"/>
          <w:szCs w:val="28"/>
          <w:lang w:val="nl-NL"/>
        </w:rPr>
        <w:t>Báo cáo về phòng GD số liệu và danh sách đăng ký tuyển sinh trực tuyến</w:t>
      </w:r>
      <w:r w:rsidR="00725380">
        <w:rPr>
          <w:spacing w:val="-6"/>
          <w:sz w:val="28"/>
          <w:szCs w:val="28"/>
          <w:lang w:val="nl-NL"/>
        </w:rPr>
        <w:t>.</w:t>
      </w:r>
      <w:r w:rsidR="000F4A79" w:rsidRPr="00725380">
        <w:rPr>
          <w:b/>
          <w:spacing w:val="-6"/>
          <w:sz w:val="26"/>
          <w:szCs w:val="26"/>
          <w:lang w:val="nl-NL"/>
        </w:rPr>
        <w:t xml:space="preserve"> </w:t>
      </w:r>
    </w:p>
    <w:p w:rsidR="00F778DB" w:rsidRDefault="00F778DB" w:rsidP="00AC0F88">
      <w:pPr>
        <w:widowControl w:val="0"/>
        <w:spacing w:line="360" w:lineRule="auto"/>
        <w:ind w:firstLine="720"/>
        <w:jc w:val="both"/>
        <w:rPr>
          <w:b/>
          <w:sz w:val="28"/>
          <w:szCs w:val="28"/>
          <w:lang w:val="nl-NL"/>
        </w:rPr>
      </w:pPr>
      <w:r w:rsidRPr="00D86F14">
        <w:rPr>
          <w:b/>
          <w:sz w:val="28"/>
          <w:szCs w:val="28"/>
          <w:lang w:val="nl-NL"/>
        </w:rPr>
        <w:t>2.</w:t>
      </w:r>
      <w:r w:rsidR="00725380" w:rsidRPr="00D86F14">
        <w:rPr>
          <w:b/>
          <w:sz w:val="28"/>
          <w:szCs w:val="28"/>
          <w:lang w:val="nl-NL"/>
        </w:rPr>
        <w:t xml:space="preserve"> </w:t>
      </w:r>
      <w:r w:rsidR="009204E8" w:rsidRPr="00D86F14">
        <w:rPr>
          <w:b/>
          <w:sz w:val="28"/>
          <w:szCs w:val="28"/>
          <w:lang w:val="nl-NL"/>
        </w:rPr>
        <w:t>Trách nhiệm của từng t</w:t>
      </w:r>
      <w:r w:rsidR="00295BF7" w:rsidRPr="00D86F14">
        <w:rPr>
          <w:b/>
          <w:sz w:val="28"/>
          <w:szCs w:val="28"/>
          <w:lang w:val="nl-NL"/>
        </w:rPr>
        <w:t>hành viên trong ban tuyển sinh</w:t>
      </w:r>
      <w:r w:rsidRPr="00D86F14">
        <w:rPr>
          <w:b/>
          <w:sz w:val="28"/>
          <w:szCs w:val="28"/>
          <w:lang w:val="nl-NL"/>
        </w:rPr>
        <w:t>:</w:t>
      </w:r>
    </w:p>
    <w:p w:rsidR="001701BA" w:rsidRPr="00D86F14" w:rsidRDefault="001701BA" w:rsidP="00AC0F88">
      <w:pPr>
        <w:widowControl w:val="0"/>
        <w:spacing w:line="360" w:lineRule="auto"/>
        <w:ind w:firstLine="720"/>
        <w:jc w:val="both"/>
        <w:rPr>
          <w:b/>
          <w:sz w:val="28"/>
          <w:szCs w:val="28"/>
          <w:lang w:val="nl-NL"/>
        </w:rPr>
      </w:pPr>
      <w:r w:rsidRPr="001701BA">
        <w:rPr>
          <w:sz w:val="28"/>
          <w:szCs w:val="28"/>
          <w:lang w:val="nl-NL"/>
        </w:rPr>
        <w:t>(</w:t>
      </w:r>
      <w:r w:rsidR="001D66BE">
        <w:rPr>
          <w:sz w:val="28"/>
          <w:szCs w:val="28"/>
          <w:lang w:val="nl-NL"/>
        </w:rPr>
        <w:t>T</w:t>
      </w:r>
      <w:r w:rsidRPr="001701BA">
        <w:rPr>
          <w:sz w:val="28"/>
          <w:szCs w:val="28"/>
          <w:lang w:val="nl-NL"/>
        </w:rPr>
        <w:t xml:space="preserve">heo </w:t>
      </w:r>
      <w:r w:rsidR="001D66BE">
        <w:rPr>
          <w:sz w:val="28"/>
          <w:szCs w:val="28"/>
          <w:lang w:val="nl-NL"/>
        </w:rPr>
        <w:t xml:space="preserve">bảng phân công nhiệm vụ của từng thành viên Hội đồng công tác tuyển sinh của nhà trường kèm theo </w:t>
      </w:r>
      <w:r w:rsidR="00A7294D">
        <w:rPr>
          <w:sz w:val="28"/>
          <w:szCs w:val="28"/>
          <w:lang w:val="pt-PT"/>
        </w:rPr>
        <w:t>Quyết định của hiệu trưởng trường THCS Thanh Mai).</w:t>
      </w:r>
    </w:p>
    <w:p w:rsidR="00C95FFE" w:rsidRDefault="001E7ECE" w:rsidP="00AC0F88">
      <w:pPr>
        <w:widowControl w:val="0"/>
        <w:spacing w:line="360" w:lineRule="auto"/>
        <w:ind w:firstLine="720"/>
        <w:jc w:val="both"/>
        <w:rPr>
          <w:b/>
          <w:sz w:val="28"/>
          <w:szCs w:val="28"/>
          <w:lang w:val="nl-NL"/>
        </w:rPr>
      </w:pPr>
      <w:r w:rsidRPr="00B1718C">
        <w:rPr>
          <w:b/>
          <w:sz w:val="26"/>
          <w:szCs w:val="26"/>
          <w:lang w:val="nl-NL"/>
        </w:rPr>
        <w:t>II</w:t>
      </w:r>
      <w:r w:rsidR="001C26CC" w:rsidRPr="005F5915">
        <w:rPr>
          <w:b/>
          <w:sz w:val="26"/>
          <w:szCs w:val="26"/>
          <w:lang w:val="nl-NL"/>
        </w:rPr>
        <w:t xml:space="preserve">. </w:t>
      </w:r>
      <w:r w:rsidR="00A71F8D" w:rsidRPr="005351BC">
        <w:rPr>
          <w:b/>
          <w:sz w:val="28"/>
          <w:szCs w:val="28"/>
          <w:lang w:val="nl-NL"/>
        </w:rPr>
        <w:t>Chế độ báo cáo</w:t>
      </w:r>
      <w:r w:rsidR="007C273A">
        <w:rPr>
          <w:b/>
          <w:sz w:val="28"/>
          <w:szCs w:val="28"/>
          <w:lang w:val="nl-NL"/>
        </w:rPr>
        <w:t xml:space="preserve"> </w:t>
      </w:r>
      <w:r w:rsidR="00F30DB9">
        <w:rPr>
          <w:b/>
          <w:sz w:val="28"/>
          <w:szCs w:val="28"/>
          <w:lang w:val="nl-NL"/>
        </w:rPr>
        <w:t xml:space="preserve">về </w:t>
      </w:r>
      <w:r w:rsidR="007C273A">
        <w:rPr>
          <w:b/>
          <w:sz w:val="28"/>
          <w:szCs w:val="28"/>
          <w:lang w:val="nl-NL"/>
        </w:rPr>
        <w:t>Phòng GD&amp;ĐT</w:t>
      </w:r>
      <w:r w:rsidR="009204E8" w:rsidRPr="005351BC">
        <w:rPr>
          <w:b/>
          <w:sz w:val="28"/>
          <w:szCs w:val="28"/>
          <w:lang w:val="nl-NL"/>
        </w:rPr>
        <w:t>:</w:t>
      </w:r>
      <w:r w:rsidR="00CF2A58">
        <w:rPr>
          <w:b/>
          <w:sz w:val="28"/>
          <w:szCs w:val="28"/>
          <w:lang w:val="nl-NL"/>
        </w:rPr>
        <w:t xml:space="preserve"> </w:t>
      </w:r>
    </w:p>
    <w:p w:rsidR="007770C1" w:rsidRDefault="00806156" w:rsidP="007770C1">
      <w:pPr>
        <w:widowControl w:val="0"/>
        <w:spacing w:line="360" w:lineRule="auto"/>
        <w:ind w:firstLine="547"/>
        <w:jc w:val="both"/>
        <w:rPr>
          <w:sz w:val="28"/>
          <w:szCs w:val="28"/>
          <w:lang w:val="nl-NL"/>
        </w:rPr>
      </w:pPr>
      <w:r w:rsidRPr="00385AF8">
        <w:rPr>
          <w:sz w:val="28"/>
          <w:szCs w:val="28"/>
          <w:lang w:val="nl-NL"/>
        </w:rPr>
        <w:t xml:space="preserve"> </w:t>
      </w:r>
      <w:r w:rsidR="00E301BC">
        <w:rPr>
          <w:sz w:val="28"/>
          <w:szCs w:val="28"/>
          <w:lang w:val="nl-NL"/>
        </w:rPr>
        <w:t xml:space="preserve">- </w:t>
      </w:r>
      <w:r w:rsidR="007770C1">
        <w:rPr>
          <w:sz w:val="28"/>
          <w:szCs w:val="28"/>
          <w:lang w:val="nl-NL"/>
        </w:rPr>
        <w:t>Từ 10/5/202</w:t>
      </w:r>
      <w:r w:rsidR="00F30DB9">
        <w:rPr>
          <w:sz w:val="28"/>
          <w:szCs w:val="28"/>
          <w:lang w:val="nl-NL"/>
        </w:rPr>
        <w:t>1</w:t>
      </w:r>
      <w:r w:rsidR="007770C1">
        <w:rPr>
          <w:sz w:val="28"/>
          <w:szCs w:val="28"/>
          <w:lang w:val="nl-NL"/>
        </w:rPr>
        <w:t xml:space="preserve"> rà soát, hoàn thiện thông tin học sinh</w:t>
      </w:r>
    </w:p>
    <w:p w:rsidR="007770C1" w:rsidRDefault="007770C1" w:rsidP="007770C1">
      <w:pPr>
        <w:widowControl w:val="0"/>
        <w:spacing w:line="360" w:lineRule="auto"/>
        <w:ind w:firstLine="547"/>
        <w:jc w:val="both"/>
        <w:rPr>
          <w:sz w:val="28"/>
          <w:szCs w:val="28"/>
          <w:lang w:val="nl-NL"/>
        </w:rPr>
      </w:pPr>
      <w:r>
        <w:rPr>
          <w:sz w:val="28"/>
          <w:szCs w:val="28"/>
          <w:lang w:val="nl-NL"/>
        </w:rPr>
        <w:lastRenderedPageBreak/>
        <w:t>- 14/5/202</w:t>
      </w:r>
      <w:r w:rsidR="00F30DB9">
        <w:rPr>
          <w:sz w:val="28"/>
          <w:szCs w:val="28"/>
          <w:lang w:val="nl-NL"/>
        </w:rPr>
        <w:t>1</w:t>
      </w:r>
      <w:r>
        <w:rPr>
          <w:sz w:val="28"/>
          <w:szCs w:val="28"/>
          <w:lang w:val="nl-NL"/>
        </w:rPr>
        <w:t xml:space="preserve"> Báo cáo số liệu tuyển sinh đầu cấp; Nộp  bản mềm danh sách hội đồng tuyển sinh</w:t>
      </w:r>
    </w:p>
    <w:p w:rsidR="007770C1" w:rsidRDefault="007770C1" w:rsidP="007770C1">
      <w:pPr>
        <w:widowControl w:val="0"/>
        <w:spacing w:line="360" w:lineRule="auto"/>
        <w:ind w:firstLine="547"/>
        <w:jc w:val="both"/>
        <w:rPr>
          <w:sz w:val="28"/>
          <w:szCs w:val="28"/>
          <w:lang w:val="nl-NL"/>
        </w:rPr>
      </w:pPr>
      <w:r>
        <w:rPr>
          <w:sz w:val="28"/>
          <w:szCs w:val="28"/>
          <w:lang w:val="nl-NL"/>
        </w:rPr>
        <w:t>- 20/5/202</w:t>
      </w:r>
      <w:r w:rsidR="00F30DB9">
        <w:rPr>
          <w:sz w:val="28"/>
          <w:szCs w:val="28"/>
          <w:lang w:val="nl-NL"/>
        </w:rPr>
        <w:t>1</w:t>
      </w:r>
      <w:r>
        <w:rPr>
          <w:sz w:val="28"/>
          <w:szCs w:val="28"/>
          <w:lang w:val="nl-NL"/>
        </w:rPr>
        <w:t xml:space="preserve"> Nộp dự thảo kế hoạch tuyển sinh</w:t>
      </w:r>
    </w:p>
    <w:p w:rsidR="007C273A" w:rsidRDefault="007770C1" w:rsidP="00385AF8">
      <w:pPr>
        <w:widowControl w:val="0"/>
        <w:spacing w:line="360" w:lineRule="auto"/>
        <w:ind w:firstLine="547"/>
        <w:jc w:val="both"/>
        <w:rPr>
          <w:sz w:val="28"/>
          <w:szCs w:val="28"/>
          <w:lang w:val="nl-NL"/>
        </w:rPr>
      </w:pPr>
      <w:r>
        <w:rPr>
          <w:sz w:val="28"/>
          <w:szCs w:val="28"/>
          <w:lang w:val="nl-NL"/>
        </w:rPr>
        <w:t>- 0</w:t>
      </w:r>
      <w:r w:rsidR="00F30DB9">
        <w:rPr>
          <w:sz w:val="28"/>
          <w:szCs w:val="28"/>
          <w:lang w:val="nl-NL"/>
        </w:rPr>
        <w:t>7</w:t>
      </w:r>
      <w:r>
        <w:rPr>
          <w:sz w:val="28"/>
          <w:szCs w:val="28"/>
          <w:lang w:val="nl-NL"/>
        </w:rPr>
        <w:t>/6/202</w:t>
      </w:r>
      <w:r w:rsidR="00F30DB9">
        <w:rPr>
          <w:sz w:val="28"/>
          <w:szCs w:val="28"/>
          <w:lang w:val="nl-NL"/>
        </w:rPr>
        <w:t>1</w:t>
      </w:r>
      <w:r>
        <w:rPr>
          <w:sz w:val="28"/>
          <w:szCs w:val="28"/>
          <w:lang w:val="nl-NL"/>
        </w:rPr>
        <w:t xml:space="preserve"> Ban hành</w:t>
      </w:r>
      <w:r w:rsidR="007C273A">
        <w:rPr>
          <w:sz w:val="28"/>
          <w:szCs w:val="28"/>
          <w:lang w:val="nl-NL"/>
        </w:rPr>
        <w:t xml:space="preserve"> kế hoạch tuyển sinh</w:t>
      </w:r>
    </w:p>
    <w:p w:rsidR="00F30DB9" w:rsidRDefault="00F30DB9" w:rsidP="00385AF8">
      <w:pPr>
        <w:widowControl w:val="0"/>
        <w:spacing w:line="360" w:lineRule="auto"/>
        <w:ind w:firstLine="547"/>
        <w:jc w:val="both"/>
        <w:rPr>
          <w:sz w:val="28"/>
          <w:szCs w:val="28"/>
          <w:lang w:val="nl-NL"/>
        </w:rPr>
      </w:pPr>
      <w:r>
        <w:rPr>
          <w:sz w:val="28"/>
          <w:szCs w:val="28"/>
          <w:lang w:val="nl-NL"/>
        </w:rPr>
        <w:t>-10/6/2021 Nhận Quyết định thành lập  hội đồng tuyển sinh.</w:t>
      </w:r>
    </w:p>
    <w:p w:rsidR="007770C1" w:rsidRDefault="007770C1" w:rsidP="00385AF8">
      <w:pPr>
        <w:widowControl w:val="0"/>
        <w:spacing w:line="360" w:lineRule="auto"/>
        <w:ind w:firstLine="547"/>
        <w:jc w:val="both"/>
        <w:rPr>
          <w:sz w:val="28"/>
          <w:szCs w:val="28"/>
          <w:lang w:val="nl-NL"/>
        </w:rPr>
      </w:pPr>
      <w:r>
        <w:rPr>
          <w:sz w:val="28"/>
          <w:szCs w:val="28"/>
          <w:lang w:val="nl-NL"/>
        </w:rPr>
        <w:t xml:space="preserve">- Từ ngày </w:t>
      </w:r>
      <w:r w:rsidR="00F30DB9">
        <w:rPr>
          <w:sz w:val="28"/>
          <w:szCs w:val="28"/>
          <w:lang w:val="nl-NL"/>
        </w:rPr>
        <w:t>12/7/2021 đến 28/7/2021</w:t>
      </w:r>
      <w:r>
        <w:rPr>
          <w:sz w:val="28"/>
          <w:szCs w:val="28"/>
          <w:lang w:val="nl-NL"/>
        </w:rPr>
        <w:t xml:space="preserve"> tuyển sinh theo kế hoạch</w:t>
      </w:r>
    </w:p>
    <w:p w:rsidR="007770C1" w:rsidRDefault="007770C1" w:rsidP="00385AF8">
      <w:pPr>
        <w:widowControl w:val="0"/>
        <w:spacing w:line="360" w:lineRule="auto"/>
        <w:ind w:firstLine="547"/>
        <w:jc w:val="both"/>
        <w:rPr>
          <w:sz w:val="28"/>
          <w:szCs w:val="28"/>
          <w:lang w:val="nl-NL"/>
        </w:rPr>
      </w:pPr>
      <w:r>
        <w:rPr>
          <w:sz w:val="28"/>
          <w:szCs w:val="28"/>
          <w:lang w:val="nl-NL"/>
        </w:rPr>
        <w:t xml:space="preserve">- </w:t>
      </w:r>
      <w:r w:rsidR="00F30DB9">
        <w:rPr>
          <w:sz w:val="28"/>
          <w:szCs w:val="28"/>
          <w:lang w:val="nl-NL"/>
        </w:rPr>
        <w:t>29/7/2021</w:t>
      </w:r>
      <w:r>
        <w:rPr>
          <w:sz w:val="28"/>
          <w:szCs w:val="28"/>
          <w:lang w:val="nl-NL"/>
        </w:rPr>
        <w:t xml:space="preserve"> Duyệt chỉ tiêu tuyển sinh bổ sung (nếu có)</w:t>
      </w:r>
    </w:p>
    <w:p w:rsidR="007770C1" w:rsidRDefault="00613C2B" w:rsidP="00385AF8">
      <w:pPr>
        <w:widowControl w:val="0"/>
        <w:spacing w:line="360" w:lineRule="auto"/>
        <w:ind w:firstLine="547"/>
        <w:jc w:val="both"/>
        <w:rPr>
          <w:sz w:val="28"/>
          <w:szCs w:val="28"/>
          <w:lang w:val="nl-NL"/>
        </w:rPr>
      </w:pPr>
      <w:r>
        <w:rPr>
          <w:sz w:val="28"/>
          <w:szCs w:val="28"/>
          <w:lang w:val="nl-NL"/>
        </w:rPr>
        <w:t xml:space="preserve">- </w:t>
      </w:r>
      <w:r w:rsidR="00F30DB9">
        <w:rPr>
          <w:sz w:val="28"/>
          <w:szCs w:val="28"/>
          <w:lang w:val="nl-NL"/>
        </w:rPr>
        <w:t>30/7/2021 Nộp b</w:t>
      </w:r>
      <w:r w:rsidR="007770C1">
        <w:rPr>
          <w:sz w:val="28"/>
          <w:szCs w:val="28"/>
          <w:lang w:val="nl-NL"/>
        </w:rPr>
        <w:t>áo cáo nhanh và triển khai tuyển sinh bổ sung (nếu có)</w:t>
      </w:r>
    </w:p>
    <w:p w:rsidR="007770C1" w:rsidRPr="00613C2B" w:rsidRDefault="00F30DB9" w:rsidP="00613C2B">
      <w:pPr>
        <w:pStyle w:val="ListParagraph"/>
        <w:widowControl w:val="0"/>
        <w:numPr>
          <w:ilvl w:val="0"/>
          <w:numId w:val="10"/>
        </w:numPr>
        <w:spacing w:line="360" w:lineRule="auto"/>
        <w:jc w:val="both"/>
        <w:rPr>
          <w:sz w:val="28"/>
          <w:szCs w:val="28"/>
          <w:lang w:val="nl-NL"/>
        </w:rPr>
      </w:pPr>
      <w:r>
        <w:rPr>
          <w:sz w:val="28"/>
          <w:szCs w:val="28"/>
          <w:lang w:val="nl-NL"/>
        </w:rPr>
        <w:t>05/8/2021</w:t>
      </w:r>
      <w:r w:rsidR="007770C1" w:rsidRPr="00613C2B">
        <w:rPr>
          <w:sz w:val="28"/>
          <w:szCs w:val="28"/>
          <w:lang w:val="nl-NL"/>
        </w:rPr>
        <w:t xml:space="preserve"> Báo cáo chính thức và nộp hồ sơ tuyển sinh</w:t>
      </w:r>
    </w:p>
    <w:p w:rsidR="00880359" w:rsidRPr="005351BC" w:rsidRDefault="00880359" w:rsidP="00AC0F88">
      <w:pPr>
        <w:spacing w:line="360" w:lineRule="auto"/>
        <w:ind w:firstLine="720"/>
        <w:jc w:val="both"/>
        <w:rPr>
          <w:sz w:val="28"/>
          <w:szCs w:val="28"/>
          <w:lang w:val="nl-NL"/>
        </w:rPr>
      </w:pPr>
      <w:r w:rsidRPr="005351BC">
        <w:rPr>
          <w:sz w:val="28"/>
          <w:szCs w:val="28"/>
          <w:lang w:val="nl-NL"/>
        </w:rPr>
        <w:t xml:space="preserve">Trên đây là kế hoạch tuyển sinh vào lớp 6 </w:t>
      </w:r>
      <w:r w:rsidR="00D7776B">
        <w:rPr>
          <w:sz w:val="28"/>
          <w:szCs w:val="28"/>
          <w:lang w:val="nl-NL"/>
        </w:rPr>
        <w:t xml:space="preserve">trường </w:t>
      </w:r>
      <w:r w:rsidR="00295BF7" w:rsidRPr="005351BC">
        <w:rPr>
          <w:sz w:val="28"/>
          <w:szCs w:val="28"/>
          <w:lang w:val="nl-NL"/>
        </w:rPr>
        <w:t>THCS</w:t>
      </w:r>
      <w:r w:rsidR="00D7776B">
        <w:rPr>
          <w:sz w:val="28"/>
          <w:szCs w:val="28"/>
          <w:lang w:val="nl-NL"/>
        </w:rPr>
        <w:t xml:space="preserve"> </w:t>
      </w:r>
      <w:r w:rsidR="00D4590E">
        <w:rPr>
          <w:sz w:val="28"/>
          <w:szCs w:val="28"/>
          <w:lang w:val="nl-NL"/>
        </w:rPr>
        <w:t>Thanh</w:t>
      </w:r>
      <w:r w:rsidR="00735055">
        <w:rPr>
          <w:sz w:val="28"/>
          <w:szCs w:val="28"/>
          <w:lang w:val="nl-NL"/>
        </w:rPr>
        <w:t xml:space="preserve"> Mai</w:t>
      </w:r>
      <w:r w:rsidR="00D4590E">
        <w:rPr>
          <w:sz w:val="28"/>
          <w:szCs w:val="28"/>
          <w:lang w:val="nl-NL"/>
        </w:rPr>
        <w:t xml:space="preserve"> -</w:t>
      </w:r>
      <w:r w:rsidR="00F66636" w:rsidRPr="005351BC">
        <w:rPr>
          <w:sz w:val="28"/>
          <w:szCs w:val="28"/>
          <w:lang w:val="nl-NL"/>
        </w:rPr>
        <w:t xml:space="preserve"> </w:t>
      </w:r>
      <w:r w:rsidR="00173E40">
        <w:rPr>
          <w:sz w:val="28"/>
          <w:szCs w:val="28"/>
          <w:lang w:val="nl-NL"/>
        </w:rPr>
        <w:t>năm học 2021-2022</w:t>
      </w:r>
      <w:r w:rsidRPr="005351BC">
        <w:rPr>
          <w:sz w:val="28"/>
          <w:szCs w:val="28"/>
          <w:lang w:val="nl-NL"/>
        </w:rPr>
        <w:t xml:space="preserve"> </w:t>
      </w:r>
      <w:r w:rsidR="00326340" w:rsidRPr="005351BC">
        <w:rPr>
          <w:sz w:val="28"/>
          <w:szCs w:val="28"/>
          <w:lang w:val="nl-NL"/>
        </w:rPr>
        <w:t xml:space="preserve">Trong quá trình thực hiện, khi có những vấn đề vướng mắc, </w:t>
      </w:r>
      <w:r w:rsidR="00CF2A58">
        <w:rPr>
          <w:sz w:val="28"/>
          <w:szCs w:val="28"/>
          <w:lang w:val="nl-NL"/>
        </w:rPr>
        <w:t>li</w:t>
      </w:r>
      <w:r w:rsidR="00CF2A58" w:rsidRPr="00CF2A58">
        <w:rPr>
          <w:sz w:val="28"/>
          <w:szCs w:val="28"/>
          <w:lang w:val="nl-NL"/>
        </w:rPr>
        <w:t>ê</w:t>
      </w:r>
      <w:r w:rsidR="00CF2A58">
        <w:rPr>
          <w:sz w:val="28"/>
          <w:szCs w:val="28"/>
          <w:lang w:val="nl-NL"/>
        </w:rPr>
        <w:t>n h</w:t>
      </w:r>
      <w:r w:rsidR="00CF2A58" w:rsidRPr="00CF2A58">
        <w:rPr>
          <w:sz w:val="28"/>
          <w:szCs w:val="28"/>
          <w:lang w:val="nl-NL"/>
        </w:rPr>
        <w:t>ệ</w:t>
      </w:r>
      <w:r w:rsidR="00CF2A58">
        <w:rPr>
          <w:sz w:val="28"/>
          <w:szCs w:val="28"/>
          <w:lang w:val="nl-NL"/>
        </w:rPr>
        <w:t xml:space="preserve"> tr</w:t>
      </w:r>
      <w:r w:rsidR="00CF2A58" w:rsidRPr="00CF2A58">
        <w:rPr>
          <w:sz w:val="28"/>
          <w:szCs w:val="28"/>
          <w:lang w:val="nl-NL"/>
        </w:rPr>
        <w:t>ực</w:t>
      </w:r>
      <w:r w:rsidR="00CF2A58">
        <w:rPr>
          <w:sz w:val="28"/>
          <w:szCs w:val="28"/>
          <w:lang w:val="nl-NL"/>
        </w:rPr>
        <w:t xml:space="preserve"> ti</w:t>
      </w:r>
      <w:r w:rsidR="00CF2A58" w:rsidRPr="00CF2A58">
        <w:rPr>
          <w:sz w:val="28"/>
          <w:szCs w:val="28"/>
          <w:lang w:val="nl-NL"/>
        </w:rPr>
        <w:t>ếp</w:t>
      </w:r>
      <w:r w:rsidR="00CF2A58">
        <w:rPr>
          <w:sz w:val="28"/>
          <w:szCs w:val="28"/>
          <w:lang w:val="nl-NL"/>
        </w:rPr>
        <w:t xml:space="preserve"> v</w:t>
      </w:r>
      <w:r w:rsidR="00CF2A58" w:rsidRPr="00CF2A58">
        <w:rPr>
          <w:sz w:val="28"/>
          <w:szCs w:val="28"/>
          <w:lang w:val="nl-NL"/>
        </w:rPr>
        <w:t>ới</w:t>
      </w:r>
      <w:r w:rsidR="00CF2A58">
        <w:rPr>
          <w:sz w:val="28"/>
          <w:szCs w:val="28"/>
          <w:lang w:val="nl-NL"/>
        </w:rPr>
        <w:t xml:space="preserve"> </w:t>
      </w:r>
      <w:r w:rsidR="00C95FFE">
        <w:rPr>
          <w:sz w:val="28"/>
          <w:szCs w:val="28"/>
          <w:lang w:val="nl-NL"/>
        </w:rPr>
        <w:t>Hiệu trưởng</w:t>
      </w:r>
      <w:r w:rsidR="007C273A">
        <w:rPr>
          <w:sz w:val="28"/>
          <w:szCs w:val="28"/>
          <w:lang w:val="nl-NL"/>
        </w:rPr>
        <w:t xml:space="preserve"> nhà trường hoặc ban tuyển sinh</w:t>
      </w:r>
      <w:r w:rsidR="00C95FFE">
        <w:rPr>
          <w:sz w:val="28"/>
          <w:szCs w:val="28"/>
          <w:lang w:val="nl-NL"/>
        </w:rPr>
        <w:t xml:space="preserve"> theo số điện thoại</w:t>
      </w:r>
      <w:r w:rsidR="00D4590E">
        <w:rPr>
          <w:sz w:val="28"/>
          <w:szCs w:val="28"/>
          <w:lang w:val="nl-NL"/>
        </w:rPr>
        <w:t xml:space="preserve"> </w:t>
      </w:r>
      <w:r w:rsidR="00326340" w:rsidRPr="005351BC">
        <w:rPr>
          <w:sz w:val="28"/>
          <w:szCs w:val="28"/>
          <w:lang w:val="nl-NL"/>
        </w:rPr>
        <w:t xml:space="preserve"> để có sự chỉ đạo, giải quyết kịp thời./.</w:t>
      </w:r>
    </w:p>
    <w:tbl>
      <w:tblPr>
        <w:tblW w:w="0" w:type="auto"/>
        <w:tblLook w:val="04A0" w:firstRow="1" w:lastRow="0" w:firstColumn="1" w:lastColumn="0" w:noHBand="0" w:noVBand="1"/>
      </w:tblPr>
      <w:tblGrid>
        <w:gridCol w:w="4645"/>
        <w:gridCol w:w="4645"/>
      </w:tblGrid>
      <w:tr w:rsidR="00326340" w:rsidRPr="006E5966" w:rsidTr="00211C28">
        <w:trPr>
          <w:trHeight w:val="1722"/>
        </w:trPr>
        <w:tc>
          <w:tcPr>
            <w:tcW w:w="4645" w:type="dxa"/>
          </w:tcPr>
          <w:p w:rsidR="00326340" w:rsidRPr="00DC30D2" w:rsidRDefault="00DC30D2" w:rsidP="00DC30D2">
            <w:pPr>
              <w:ind w:left="142" w:hanging="142"/>
              <w:jc w:val="center"/>
              <w:rPr>
                <w:b/>
                <w:lang w:val="nl-NL"/>
              </w:rPr>
            </w:pPr>
            <w:r w:rsidRPr="00DC30D2">
              <w:rPr>
                <w:b/>
                <w:lang w:val="nl-NL"/>
              </w:rPr>
              <w:t>PHÊ DUYỆT CỦA PHÒNG GIÁO DỤC</w:t>
            </w:r>
          </w:p>
          <w:p w:rsidR="00DC30D2" w:rsidRPr="00DC30D2" w:rsidRDefault="00DC30D2" w:rsidP="00DC30D2">
            <w:pPr>
              <w:ind w:left="142" w:hanging="142"/>
              <w:jc w:val="center"/>
              <w:rPr>
                <w:b/>
                <w:lang w:val="nl-NL"/>
              </w:rPr>
            </w:pPr>
            <w:r w:rsidRPr="00DC30D2">
              <w:rPr>
                <w:b/>
                <w:lang w:val="nl-NL"/>
              </w:rPr>
              <w:t>TRƯỞNG PHÒNG</w:t>
            </w:r>
          </w:p>
          <w:p w:rsidR="00DC30D2" w:rsidRPr="00DC30D2" w:rsidRDefault="00DC30D2" w:rsidP="00DC30D2">
            <w:pPr>
              <w:ind w:left="142" w:hanging="142"/>
              <w:jc w:val="center"/>
              <w:rPr>
                <w:b/>
                <w:sz w:val="22"/>
                <w:szCs w:val="22"/>
                <w:lang w:val="nl-NL"/>
              </w:rPr>
            </w:pPr>
          </w:p>
          <w:p w:rsidR="00DC30D2" w:rsidRDefault="00DC30D2" w:rsidP="00DC30D2">
            <w:pPr>
              <w:ind w:left="142" w:hanging="142"/>
              <w:jc w:val="center"/>
              <w:rPr>
                <w:b/>
                <w:sz w:val="22"/>
                <w:szCs w:val="22"/>
                <w:lang w:val="nl-NL"/>
              </w:rPr>
            </w:pPr>
          </w:p>
          <w:p w:rsidR="00030025" w:rsidRDefault="00030025" w:rsidP="00DC30D2">
            <w:pPr>
              <w:ind w:left="142" w:hanging="142"/>
              <w:jc w:val="center"/>
              <w:rPr>
                <w:b/>
                <w:sz w:val="22"/>
                <w:szCs w:val="22"/>
                <w:lang w:val="nl-NL"/>
              </w:rPr>
            </w:pPr>
          </w:p>
          <w:p w:rsidR="007770C1" w:rsidRDefault="007770C1" w:rsidP="00DC30D2">
            <w:pPr>
              <w:ind w:left="142" w:hanging="142"/>
              <w:jc w:val="center"/>
              <w:rPr>
                <w:b/>
                <w:sz w:val="22"/>
                <w:szCs w:val="22"/>
                <w:lang w:val="nl-NL"/>
              </w:rPr>
            </w:pPr>
          </w:p>
          <w:p w:rsidR="007770C1" w:rsidRDefault="007770C1" w:rsidP="00DC30D2">
            <w:pPr>
              <w:ind w:left="142" w:hanging="142"/>
              <w:jc w:val="center"/>
              <w:rPr>
                <w:b/>
                <w:sz w:val="22"/>
                <w:szCs w:val="22"/>
                <w:lang w:val="nl-NL"/>
              </w:rPr>
            </w:pPr>
          </w:p>
          <w:p w:rsidR="007770C1" w:rsidRPr="00DC30D2" w:rsidRDefault="007770C1" w:rsidP="00DC30D2">
            <w:pPr>
              <w:ind w:left="142" w:hanging="142"/>
              <w:jc w:val="center"/>
              <w:rPr>
                <w:b/>
                <w:sz w:val="22"/>
                <w:szCs w:val="22"/>
                <w:lang w:val="nl-NL"/>
              </w:rPr>
            </w:pPr>
          </w:p>
          <w:p w:rsidR="00DC30D2" w:rsidRPr="00DC30D2" w:rsidRDefault="00DC30D2" w:rsidP="00211C28">
            <w:pPr>
              <w:rPr>
                <w:b/>
                <w:sz w:val="22"/>
                <w:szCs w:val="22"/>
                <w:lang w:val="nl-NL"/>
              </w:rPr>
            </w:pPr>
          </w:p>
        </w:tc>
        <w:tc>
          <w:tcPr>
            <w:tcW w:w="4645" w:type="dxa"/>
          </w:tcPr>
          <w:p w:rsidR="00326340" w:rsidRPr="0078603E" w:rsidRDefault="00995637" w:rsidP="00004F20">
            <w:pPr>
              <w:jc w:val="center"/>
              <w:rPr>
                <w:b/>
                <w:szCs w:val="28"/>
                <w:lang w:val="nl-NL"/>
              </w:rPr>
            </w:pPr>
            <w:r>
              <w:rPr>
                <w:b/>
                <w:szCs w:val="28"/>
                <w:lang w:val="nl-NL"/>
              </w:rPr>
              <w:t xml:space="preserve">      </w:t>
            </w:r>
            <w:r w:rsidR="00295BF7" w:rsidRPr="0078603E">
              <w:rPr>
                <w:b/>
                <w:szCs w:val="28"/>
                <w:lang w:val="nl-NL"/>
              </w:rPr>
              <w:t xml:space="preserve">HIỆU </w:t>
            </w:r>
            <w:r w:rsidR="00E57C7F" w:rsidRPr="0078603E">
              <w:rPr>
                <w:b/>
                <w:szCs w:val="28"/>
                <w:lang w:val="nl-NL"/>
              </w:rPr>
              <w:t xml:space="preserve">TRƯỞNG </w:t>
            </w:r>
          </w:p>
          <w:p w:rsidR="00DC30D2" w:rsidRPr="0078603E" w:rsidRDefault="00DC30D2" w:rsidP="00004F20">
            <w:pPr>
              <w:jc w:val="center"/>
              <w:rPr>
                <w:b/>
                <w:sz w:val="28"/>
                <w:szCs w:val="28"/>
                <w:lang w:val="nl-NL"/>
              </w:rPr>
            </w:pPr>
          </w:p>
          <w:p w:rsidR="00DC30D2" w:rsidRPr="0078603E" w:rsidRDefault="00DC30D2" w:rsidP="00004F20">
            <w:pPr>
              <w:jc w:val="center"/>
              <w:rPr>
                <w:b/>
                <w:sz w:val="28"/>
                <w:szCs w:val="28"/>
                <w:lang w:val="nl-NL"/>
              </w:rPr>
            </w:pPr>
          </w:p>
          <w:p w:rsidR="005F5915" w:rsidRPr="0078603E" w:rsidRDefault="005F5915" w:rsidP="00004F20">
            <w:pPr>
              <w:jc w:val="center"/>
              <w:rPr>
                <w:b/>
                <w:sz w:val="28"/>
                <w:szCs w:val="28"/>
                <w:lang w:val="nl-NL"/>
              </w:rPr>
            </w:pPr>
          </w:p>
          <w:p w:rsidR="005F5915" w:rsidRPr="00D4590E" w:rsidRDefault="00D4590E" w:rsidP="00735055">
            <w:pPr>
              <w:tabs>
                <w:tab w:val="left" w:pos="1060"/>
              </w:tabs>
              <w:rPr>
                <w:b/>
                <w:sz w:val="26"/>
                <w:szCs w:val="26"/>
                <w:lang w:val="nl-NL"/>
              </w:rPr>
            </w:pPr>
            <w:r w:rsidRPr="0078603E">
              <w:rPr>
                <w:sz w:val="28"/>
                <w:szCs w:val="28"/>
                <w:lang w:val="nl-NL"/>
              </w:rPr>
              <w:tab/>
            </w:r>
            <w:r w:rsidR="007770C1">
              <w:rPr>
                <w:sz w:val="28"/>
                <w:szCs w:val="28"/>
                <w:lang w:val="nl-NL"/>
              </w:rPr>
              <w:t xml:space="preserve">   </w:t>
            </w:r>
            <w:r w:rsidRPr="0078603E">
              <w:rPr>
                <w:b/>
                <w:sz w:val="28"/>
                <w:szCs w:val="28"/>
                <w:lang w:val="nl-NL"/>
              </w:rPr>
              <w:t xml:space="preserve">     </w:t>
            </w:r>
            <w:r w:rsidR="00735055">
              <w:rPr>
                <w:b/>
                <w:sz w:val="28"/>
                <w:szCs w:val="28"/>
                <w:lang w:val="nl-NL"/>
              </w:rPr>
              <w:t>Vũ Bá Nam</w:t>
            </w:r>
          </w:p>
        </w:tc>
      </w:tr>
      <w:tr w:rsidR="00DC30D2" w:rsidTr="00211C28">
        <w:tc>
          <w:tcPr>
            <w:tcW w:w="4645" w:type="dxa"/>
          </w:tcPr>
          <w:p w:rsidR="00DC30D2" w:rsidRPr="00A036EF" w:rsidRDefault="00DC30D2" w:rsidP="00DC30D2">
            <w:pPr>
              <w:jc w:val="both"/>
              <w:rPr>
                <w:b/>
                <w:i/>
                <w:sz w:val="22"/>
                <w:szCs w:val="22"/>
                <w:lang w:val="nl-NL"/>
              </w:rPr>
            </w:pPr>
            <w:r w:rsidRPr="00A036EF">
              <w:rPr>
                <w:b/>
                <w:i/>
                <w:sz w:val="22"/>
                <w:szCs w:val="22"/>
                <w:lang w:val="nl-NL"/>
              </w:rPr>
              <w:t>Nơi nhận:</w:t>
            </w:r>
          </w:p>
          <w:p w:rsidR="00DC30D2" w:rsidRPr="00B1718C" w:rsidRDefault="00DC30D2" w:rsidP="00DC30D2">
            <w:pPr>
              <w:jc w:val="both"/>
              <w:rPr>
                <w:sz w:val="22"/>
                <w:szCs w:val="22"/>
                <w:lang w:val="nl-NL"/>
              </w:rPr>
            </w:pPr>
            <w:r w:rsidRPr="00B1718C">
              <w:rPr>
                <w:sz w:val="22"/>
                <w:szCs w:val="22"/>
                <w:lang w:val="nl-NL"/>
              </w:rPr>
              <w:t xml:space="preserve">- </w:t>
            </w:r>
            <w:r>
              <w:rPr>
                <w:sz w:val="22"/>
                <w:szCs w:val="22"/>
                <w:lang w:val="nl-NL"/>
              </w:rPr>
              <w:t>Ph</w:t>
            </w:r>
            <w:r w:rsidRPr="00295BF7">
              <w:rPr>
                <w:sz w:val="22"/>
                <w:szCs w:val="22"/>
                <w:lang w:val="nl-NL"/>
              </w:rPr>
              <w:t>òng</w:t>
            </w:r>
            <w:r w:rsidRPr="00B1718C">
              <w:rPr>
                <w:sz w:val="22"/>
                <w:szCs w:val="22"/>
                <w:lang w:val="nl-NL"/>
              </w:rPr>
              <w:t xml:space="preserve"> GD&amp;ĐT </w:t>
            </w:r>
            <w:r w:rsidR="00735055">
              <w:rPr>
                <w:sz w:val="22"/>
                <w:szCs w:val="22"/>
                <w:lang w:val="nl-NL"/>
              </w:rPr>
              <w:t>huyện Thanh Oai</w:t>
            </w:r>
            <w:r w:rsidR="00047FF6">
              <w:rPr>
                <w:sz w:val="22"/>
                <w:szCs w:val="22"/>
                <w:lang w:val="nl-NL"/>
              </w:rPr>
              <w:t xml:space="preserve"> (</w:t>
            </w:r>
            <w:r>
              <w:rPr>
                <w:sz w:val="22"/>
                <w:szCs w:val="22"/>
                <w:lang w:val="nl-NL"/>
              </w:rPr>
              <w:t>đ</w:t>
            </w:r>
            <w:r w:rsidRPr="00295BF7">
              <w:rPr>
                <w:sz w:val="22"/>
                <w:szCs w:val="22"/>
                <w:lang w:val="nl-NL"/>
              </w:rPr>
              <w:t>ể</w:t>
            </w:r>
            <w:r>
              <w:rPr>
                <w:sz w:val="22"/>
                <w:szCs w:val="22"/>
                <w:lang w:val="nl-NL"/>
              </w:rPr>
              <w:t xml:space="preserve"> </w:t>
            </w:r>
            <w:r w:rsidR="00047FF6">
              <w:rPr>
                <w:sz w:val="22"/>
                <w:szCs w:val="22"/>
                <w:lang w:val="nl-NL"/>
              </w:rPr>
              <w:t>báo cáo</w:t>
            </w:r>
            <w:r>
              <w:rPr>
                <w:sz w:val="22"/>
                <w:szCs w:val="22"/>
                <w:lang w:val="nl-NL"/>
              </w:rPr>
              <w:t>)</w:t>
            </w:r>
            <w:r w:rsidR="00047FF6">
              <w:rPr>
                <w:sz w:val="22"/>
                <w:szCs w:val="22"/>
                <w:lang w:val="nl-NL"/>
              </w:rPr>
              <w:t>;</w:t>
            </w:r>
          </w:p>
          <w:p w:rsidR="00DC30D2" w:rsidRPr="00B1718C" w:rsidRDefault="00DC30D2" w:rsidP="00DC30D2">
            <w:pPr>
              <w:ind w:left="142" w:hanging="142"/>
              <w:jc w:val="both"/>
              <w:rPr>
                <w:sz w:val="22"/>
                <w:szCs w:val="22"/>
                <w:lang w:val="nl-NL"/>
              </w:rPr>
            </w:pPr>
            <w:r w:rsidRPr="00B1718C">
              <w:rPr>
                <w:sz w:val="22"/>
                <w:szCs w:val="22"/>
                <w:lang w:val="nl-NL"/>
              </w:rPr>
              <w:t xml:space="preserve">- UBND </w:t>
            </w:r>
            <w:r w:rsidR="00735055">
              <w:rPr>
                <w:sz w:val="22"/>
                <w:szCs w:val="22"/>
                <w:lang w:val="nl-NL"/>
              </w:rPr>
              <w:t>xã</w:t>
            </w:r>
            <w:r w:rsidR="00047FF6">
              <w:rPr>
                <w:sz w:val="22"/>
                <w:szCs w:val="22"/>
                <w:lang w:val="nl-NL"/>
              </w:rPr>
              <w:t xml:space="preserve"> </w:t>
            </w:r>
            <w:r w:rsidRPr="00B1718C">
              <w:rPr>
                <w:sz w:val="22"/>
                <w:szCs w:val="22"/>
                <w:lang w:val="nl-NL"/>
              </w:rPr>
              <w:t>(để</w:t>
            </w:r>
            <w:r w:rsidR="00047FF6">
              <w:rPr>
                <w:sz w:val="22"/>
                <w:szCs w:val="22"/>
                <w:lang w:val="nl-NL"/>
              </w:rPr>
              <w:t xml:space="preserve"> báo cáo</w:t>
            </w:r>
            <w:r w:rsidRPr="00B1718C">
              <w:rPr>
                <w:sz w:val="22"/>
                <w:szCs w:val="22"/>
                <w:lang w:val="nl-NL"/>
              </w:rPr>
              <w:t>)</w:t>
            </w:r>
            <w:r w:rsidR="00047FF6">
              <w:rPr>
                <w:sz w:val="22"/>
                <w:szCs w:val="22"/>
                <w:lang w:val="nl-NL"/>
              </w:rPr>
              <w:t>;</w:t>
            </w:r>
          </w:p>
          <w:p w:rsidR="00DC30D2" w:rsidRPr="00295BF7" w:rsidRDefault="00DC30D2" w:rsidP="00DC30D2">
            <w:pPr>
              <w:ind w:left="142" w:hanging="142"/>
              <w:jc w:val="both"/>
              <w:rPr>
                <w:sz w:val="22"/>
                <w:szCs w:val="22"/>
                <w:lang w:val="nl-NL"/>
              </w:rPr>
            </w:pPr>
            <w:r w:rsidRPr="00B1718C">
              <w:rPr>
                <w:sz w:val="22"/>
                <w:szCs w:val="22"/>
                <w:lang w:val="nl-NL"/>
              </w:rPr>
              <w:t xml:space="preserve">- Các bộ phận </w:t>
            </w:r>
            <w:r>
              <w:rPr>
                <w:sz w:val="22"/>
                <w:szCs w:val="22"/>
                <w:lang w:val="nl-NL"/>
              </w:rPr>
              <w:t>nh</w:t>
            </w:r>
            <w:r w:rsidRPr="00295BF7">
              <w:rPr>
                <w:sz w:val="22"/>
                <w:szCs w:val="22"/>
                <w:lang w:val="nl-NL"/>
              </w:rPr>
              <w:t>à</w:t>
            </w:r>
            <w:r>
              <w:rPr>
                <w:sz w:val="22"/>
                <w:szCs w:val="22"/>
                <w:lang w:val="nl-NL"/>
              </w:rPr>
              <w:t xml:space="preserve"> trư</w:t>
            </w:r>
            <w:r w:rsidRPr="00295BF7">
              <w:rPr>
                <w:sz w:val="22"/>
                <w:szCs w:val="22"/>
                <w:lang w:val="nl-NL"/>
              </w:rPr>
              <w:t>ờng</w:t>
            </w:r>
            <w:r>
              <w:rPr>
                <w:sz w:val="22"/>
                <w:szCs w:val="22"/>
                <w:lang w:val="nl-NL"/>
              </w:rPr>
              <w:t xml:space="preserve"> </w:t>
            </w:r>
            <w:r w:rsidRPr="00BF6AEA">
              <w:rPr>
                <w:sz w:val="22"/>
                <w:szCs w:val="22"/>
                <w:lang w:val="nl-NL"/>
              </w:rPr>
              <w:t>(để thực hiện);</w:t>
            </w:r>
          </w:p>
          <w:p w:rsidR="00DC30D2" w:rsidRPr="00B1718C" w:rsidRDefault="00DC30D2" w:rsidP="00DC30D2">
            <w:pPr>
              <w:jc w:val="both"/>
              <w:rPr>
                <w:b/>
                <w:i/>
                <w:sz w:val="22"/>
                <w:szCs w:val="22"/>
                <w:lang w:val="nl-NL"/>
              </w:rPr>
            </w:pPr>
            <w:r w:rsidRPr="00C95FFE">
              <w:rPr>
                <w:sz w:val="22"/>
                <w:szCs w:val="22"/>
                <w:lang w:val="nl-NL"/>
              </w:rPr>
              <w:t xml:space="preserve">- </w:t>
            </w:r>
            <w:r w:rsidRPr="00004F20">
              <w:rPr>
                <w:sz w:val="22"/>
                <w:szCs w:val="22"/>
              </w:rPr>
              <w:t>Lưu: V</w:t>
            </w:r>
            <w:r w:rsidR="00047FF6">
              <w:rPr>
                <w:sz w:val="22"/>
                <w:szCs w:val="22"/>
              </w:rPr>
              <w:t>P (02).</w:t>
            </w:r>
          </w:p>
        </w:tc>
        <w:tc>
          <w:tcPr>
            <w:tcW w:w="4645" w:type="dxa"/>
          </w:tcPr>
          <w:p w:rsidR="00DC30D2" w:rsidRDefault="00DC30D2" w:rsidP="00004F20">
            <w:pPr>
              <w:jc w:val="center"/>
              <w:rPr>
                <w:b/>
                <w:sz w:val="26"/>
                <w:szCs w:val="26"/>
              </w:rPr>
            </w:pPr>
          </w:p>
        </w:tc>
      </w:tr>
    </w:tbl>
    <w:p w:rsidR="009B3CA2" w:rsidRDefault="009B3CA2" w:rsidP="00211C28">
      <w:pPr>
        <w:rPr>
          <w:b/>
          <w:sz w:val="28"/>
          <w:szCs w:val="28"/>
        </w:rPr>
      </w:pPr>
    </w:p>
    <w:p w:rsidR="009B3CA2" w:rsidRDefault="009B3CA2" w:rsidP="00A77262">
      <w:pPr>
        <w:jc w:val="center"/>
        <w:rPr>
          <w:b/>
          <w:sz w:val="28"/>
          <w:szCs w:val="28"/>
        </w:rPr>
      </w:pPr>
    </w:p>
    <w:sectPr w:rsidR="009B3CA2" w:rsidSect="00231869">
      <w:footerReference w:type="even" r:id="rId8"/>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42" w:rsidRDefault="00211B42">
      <w:r>
        <w:separator/>
      </w:r>
    </w:p>
  </w:endnote>
  <w:endnote w:type="continuationSeparator" w:id="0">
    <w:p w:rsidR="00211B42" w:rsidRDefault="002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25" w:rsidRDefault="006B0754" w:rsidP="00B27E0C">
    <w:pPr>
      <w:pStyle w:val="Footer"/>
      <w:framePr w:wrap="around" w:vAnchor="text" w:hAnchor="margin" w:xAlign="center" w:y="1"/>
      <w:rPr>
        <w:rStyle w:val="PageNumber"/>
      </w:rPr>
    </w:pPr>
    <w:r>
      <w:rPr>
        <w:rStyle w:val="PageNumber"/>
      </w:rPr>
      <w:fldChar w:fldCharType="begin"/>
    </w:r>
    <w:r w:rsidR="00030025">
      <w:rPr>
        <w:rStyle w:val="PageNumber"/>
      </w:rPr>
      <w:instrText xml:space="preserve">PAGE  </w:instrText>
    </w:r>
    <w:r>
      <w:rPr>
        <w:rStyle w:val="PageNumber"/>
      </w:rPr>
      <w:fldChar w:fldCharType="end"/>
    </w:r>
  </w:p>
  <w:p w:rsidR="00030025" w:rsidRDefault="00030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25" w:rsidRDefault="006B0754" w:rsidP="00B27E0C">
    <w:pPr>
      <w:pStyle w:val="Footer"/>
      <w:framePr w:wrap="around" w:vAnchor="text" w:hAnchor="margin" w:xAlign="center" w:y="1"/>
      <w:rPr>
        <w:rStyle w:val="PageNumber"/>
      </w:rPr>
    </w:pPr>
    <w:r>
      <w:rPr>
        <w:rStyle w:val="PageNumber"/>
      </w:rPr>
      <w:fldChar w:fldCharType="begin"/>
    </w:r>
    <w:r w:rsidR="00030025">
      <w:rPr>
        <w:rStyle w:val="PageNumber"/>
      </w:rPr>
      <w:instrText xml:space="preserve">PAGE  </w:instrText>
    </w:r>
    <w:r>
      <w:rPr>
        <w:rStyle w:val="PageNumber"/>
      </w:rPr>
      <w:fldChar w:fldCharType="separate"/>
    </w:r>
    <w:r w:rsidR="001A3B2C">
      <w:rPr>
        <w:rStyle w:val="PageNumber"/>
        <w:noProof/>
      </w:rPr>
      <w:t>5</w:t>
    </w:r>
    <w:r>
      <w:rPr>
        <w:rStyle w:val="PageNumber"/>
      </w:rPr>
      <w:fldChar w:fldCharType="end"/>
    </w:r>
  </w:p>
  <w:p w:rsidR="00030025" w:rsidRDefault="00030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42" w:rsidRDefault="00211B42">
      <w:r>
        <w:separator/>
      </w:r>
    </w:p>
  </w:footnote>
  <w:footnote w:type="continuationSeparator" w:id="0">
    <w:p w:rsidR="00211B42" w:rsidRDefault="00211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935"/>
    <w:multiLevelType w:val="hybridMultilevel"/>
    <w:tmpl w:val="99468938"/>
    <w:lvl w:ilvl="0" w:tplc="20827F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C0608A"/>
    <w:multiLevelType w:val="hybridMultilevel"/>
    <w:tmpl w:val="605C41E6"/>
    <w:lvl w:ilvl="0" w:tplc="E9FCF430">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594E6B"/>
    <w:multiLevelType w:val="hybridMultilevel"/>
    <w:tmpl w:val="07C46D8C"/>
    <w:lvl w:ilvl="0" w:tplc="5172FEA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1126B8"/>
    <w:multiLevelType w:val="hybridMultilevel"/>
    <w:tmpl w:val="D89C8E86"/>
    <w:lvl w:ilvl="0" w:tplc="F984EA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ECD78C2"/>
    <w:multiLevelType w:val="hybridMultilevel"/>
    <w:tmpl w:val="839459D6"/>
    <w:lvl w:ilvl="0" w:tplc="340C345E">
      <w:start w:val="3"/>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nsid w:val="46F145D6"/>
    <w:multiLevelType w:val="hybridMultilevel"/>
    <w:tmpl w:val="F94C69DC"/>
    <w:lvl w:ilvl="0" w:tplc="F648A82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48708FF"/>
    <w:multiLevelType w:val="hybridMultilevel"/>
    <w:tmpl w:val="D86405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960806"/>
    <w:multiLevelType w:val="hybridMultilevel"/>
    <w:tmpl w:val="F1B2D4C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3E3700"/>
    <w:multiLevelType w:val="hybridMultilevel"/>
    <w:tmpl w:val="EBE40AC0"/>
    <w:lvl w:ilvl="0" w:tplc="1334FB0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6D5AAB"/>
    <w:multiLevelType w:val="hybridMultilevel"/>
    <w:tmpl w:val="076C1F10"/>
    <w:lvl w:ilvl="0" w:tplc="F984EA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
  </w:num>
  <w:num w:numId="3">
    <w:abstractNumId w:val="1"/>
  </w:num>
  <w:num w:numId="4">
    <w:abstractNumId w:val="5"/>
  </w:num>
  <w:num w:numId="5">
    <w:abstractNumId w:val="3"/>
  </w:num>
  <w:num w:numId="6">
    <w:abstractNumId w:val="0"/>
  </w:num>
  <w:num w:numId="7">
    <w:abstractNumId w:val="6"/>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4A"/>
    <w:rsid w:val="00004F20"/>
    <w:rsid w:val="00015877"/>
    <w:rsid w:val="00020296"/>
    <w:rsid w:val="00030025"/>
    <w:rsid w:val="00040587"/>
    <w:rsid w:val="00047FF6"/>
    <w:rsid w:val="000554A0"/>
    <w:rsid w:val="00093ACF"/>
    <w:rsid w:val="000A3A28"/>
    <w:rsid w:val="000B3CB3"/>
    <w:rsid w:val="000C66D9"/>
    <w:rsid w:val="000D776C"/>
    <w:rsid w:val="000F4012"/>
    <w:rsid w:val="000F4A79"/>
    <w:rsid w:val="000F543C"/>
    <w:rsid w:val="000F7B3E"/>
    <w:rsid w:val="00103B14"/>
    <w:rsid w:val="00106985"/>
    <w:rsid w:val="00107FFC"/>
    <w:rsid w:val="00110FE5"/>
    <w:rsid w:val="0011789F"/>
    <w:rsid w:val="0012245D"/>
    <w:rsid w:val="00146D60"/>
    <w:rsid w:val="001539D6"/>
    <w:rsid w:val="00162E88"/>
    <w:rsid w:val="001701BA"/>
    <w:rsid w:val="00173E40"/>
    <w:rsid w:val="00175A82"/>
    <w:rsid w:val="00180EA3"/>
    <w:rsid w:val="00191690"/>
    <w:rsid w:val="00196052"/>
    <w:rsid w:val="00196310"/>
    <w:rsid w:val="001A118C"/>
    <w:rsid w:val="001A3002"/>
    <w:rsid w:val="001A3B2C"/>
    <w:rsid w:val="001A55A2"/>
    <w:rsid w:val="001C0B2C"/>
    <w:rsid w:val="001C26CC"/>
    <w:rsid w:val="001C3F26"/>
    <w:rsid w:val="001D66BE"/>
    <w:rsid w:val="001E1B27"/>
    <w:rsid w:val="001E7ECE"/>
    <w:rsid w:val="001F54AB"/>
    <w:rsid w:val="00202D31"/>
    <w:rsid w:val="00211B42"/>
    <w:rsid w:val="00211C28"/>
    <w:rsid w:val="0022370C"/>
    <w:rsid w:val="00223C47"/>
    <w:rsid w:val="00225FE2"/>
    <w:rsid w:val="00231869"/>
    <w:rsid w:val="00234371"/>
    <w:rsid w:val="00237590"/>
    <w:rsid w:val="00254052"/>
    <w:rsid w:val="00254BC2"/>
    <w:rsid w:val="00260D52"/>
    <w:rsid w:val="00270D1A"/>
    <w:rsid w:val="00270D36"/>
    <w:rsid w:val="00273C30"/>
    <w:rsid w:val="00281393"/>
    <w:rsid w:val="00286E9D"/>
    <w:rsid w:val="00295BF7"/>
    <w:rsid w:val="002C04A8"/>
    <w:rsid w:val="002C056F"/>
    <w:rsid w:val="002C0A6F"/>
    <w:rsid w:val="002C3356"/>
    <w:rsid w:val="002C7C89"/>
    <w:rsid w:val="002D2DC2"/>
    <w:rsid w:val="002E0878"/>
    <w:rsid w:val="002E23CE"/>
    <w:rsid w:val="002E4983"/>
    <w:rsid w:val="002F5384"/>
    <w:rsid w:val="002F6829"/>
    <w:rsid w:val="0030328B"/>
    <w:rsid w:val="00316643"/>
    <w:rsid w:val="00326340"/>
    <w:rsid w:val="00341029"/>
    <w:rsid w:val="00341732"/>
    <w:rsid w:val="00341D8E"/>
    <w:rsid w:val="00373ACC"/>
    <w:rsid w:val="00376F08"/>
    <w:rsid w:val="00380AD7"/>
    <w:rsid w:val="00385AF8"/>
    <w:rsid w:val="0039013F"/>
    <w:rsid w:val="003929AA"/>
    <w:rsid w:val="003B2207"/>
    <w:rsid w:val="003B50B3"/>
    <w:rsid w:val="003B704A"/>
    <w:rsid w:val="003B7C45"/>
    <w:rsid w:val="003C0E91"/>
    <w:rsid w:val="003C402C"/>
    <w:rsid w:val="003D1EE4"/>
    <w:rsid w:val="003E25E7"/>
    <w:rsid w:val="003E378A"/>
    <w:rsid w:val="003F18FC"/>
    <w:rsid w:val="003F3A52"/>
    <w:rsid w:val="003F4731"/>
    <w:rsid w:val="003F5CF3"/>
    <w:rsid w:val="004077BF"/>
    <w:rsid w:val="00411C9F"/>
    <w:rsid w:val="00425335"/>
    <w:rsid w:val="00441A04"/>
    <w:rsid w:val="00474F23"/>
    <w:rsid w:val="004A5162"/>
    <w:rsid w:val="004A7B13"/>
    <w:rsid w:val="004C0F73"/>
    <w:rsid w:val="004C66CA"/>
    <w:rsid w:val="00512258"/>
    <w:rsid w:val="00517262"/>
    <w:rsid w:val="005223B8"/>
    <w:rsid w:val="005351BC"/>
    <w:rsid w:val="00535ED3"/>
    <w:rsid w:val="00537519"/>
    <w:rsid w:val="00591489"/>
    <w:rsid w:val="005965D2"/>
    <w:rsid w:val="0059776B"/>
    <w:rsid w:val="005B0EA5"/>
    <w:rsid w:val="005B0FBA"/>
    <w:rsid w:val="005C2138"/>
    <w:rsid w:val="005C6E13"/>
    <w:rsid w:val="005C7AEA"/>
    <w:rsid w:val="005D5F0B"/>
    <w:rsid w:val="005E7752"/>
    <w:rsid w:val="005F3998"/>
    <w:rsid w:val="005F5915"/>
    <w:rsid w:val="005F6DC1"/>
    <w:rsid w:val="0060653B"/>
    <w:rsid w:val="00613C2B"/>
    <w:rsid w:val="00615FB6"/>
    <w:rsid w:val="00616744"/>
    <w:rsid w:val="00636100"/>
    <w:rsid w:val="00650EA7"/>
    <w:rsid w:val="00657EFA"/>
    <w:rsid w:val="00661FE5"/>
    <w:rsid w:val="0066251B"/>
    <w:rsid w:val="00670A42"/>
    <w:rsid w:val="00682D07"/>
    <w:rsid w:val="006B0754"/>
    <w:rsid w:val="006B5C70"/>
    <w:rsid w:val="006C2377"/>
    <w:rsid w:val="006C3014"/>
    <w:rsid w:val="006D45FA"/>
    <w:rsid w:val="006D510D"/>
    <w:rsid w:val="006E1D4A"/>
    <w:rsid w:val="006E332F"/>
    <w:rsid w:val="006E3663"/>
    <w:rsid w:val="006E4D70"/>
    <w:rsid w:val="006E5966"/>
    <w:rsid w:val="006E5D56"/>
    <w:rsid w:val="006E6074"/>
    <w:rsid w:val="006E6D63"/>
    <w:rsid w:val="006F25DB"/>
    <w:rsid w:val="006F6CF2"/>
    <w:rsid w:val="00707D39"/>
    <w:rsid w:val="00716904"/>
    <w:rsid w:val="00717DE9"/>
    <w:rsid w:val="00725380"/>
    <w:rsid w:val="00731155"/>
    <w:rsid w:val="00735055"/>
    <w:rsid w:val="00741A93"/>
    <w:rsid w:val="00743ECC"/>
    <w:rsid w:val="0074785C"/>
    <w:rsid w:val="0077235C"/>
    <w:rsid w:val="007770C1"/>
    <w:rsid w:val="0078446A"/>
    <w:rsid w:val="0078603E"/>
    <w:rsid w:val="00791002"/>
    <w:rsid w:val="007B432D"/>
    <w:rsid w:val="007C273A"/>
    <w:rsid w:val="007E368F"/>
    <w:rsid w:val="0080089F"/>
    <w:rsid w:val="008030FD"/>
    <w:rsid w:val="00806156"/>
    <w:rsid w:val="00807A4A"/>
    <w:rsid w:val="008120C0"/>
    <w:rsid w:val="00821909"/>
    <w:rsid w:val="008245DF"/>
    <w:rsid w:val="00831A60"/>
    <w:rsid w:val="00836D17"/>
    <w:rsid w:val="00840926"/>
    <w:rsid w:val="00856628"/>
    <w:rsid w:val="00867AF9"/>
    <w:rsid w:val="008743C7"/>
    <w:rsid w:val="008744A0"/>
    <w:rsid w:val="0087588F"/>
    <w:rsid w:val="00880359"/>
    <w:rsid w:val="00885D54"/>
    <w:rsid w:val="0088651B"/>
    <w:rsid w:val="00887582"/>
    <w:rsid w:val="0089296D"/>
    <w:rsid w:val="008A64CA"/>
    <w:rsid w:val="008C1540"/>
    <w:rsid w:val="008D40AD"/>
    <w:rsid w:val="008D4D19"/>
    <w:rsid w:val="008F150E"/>
    <w:rsid w:val="008F2E45"/>
    <w:rsid w:val="009011D1"/>
    <w:rsid w:val="0090730C"/>
    <w:rsid w:val="00913BAA"/>
    <w:rsid w:val="009204E8"/>
    <w:rsid w:val="0092216D"/>
    <w:rsid w:val="00923A2F"/>
    <w:rsid w:val="0093092C"/>
    <w:rsid w:val="00930B8D"/>
    <w:rsid w:val="0094211D"/>
    <w:rsid w:val="00963CF6"/>
    <w:rsid w:val="00971F7A"/>
    <w:rsid w:val="0099278F"/>
    <w:rsid w:val="009932BE"/>
    <w:rsid w:val="00995637"/>
    <w:rsid w:val="009A10BC"/>
    <w:rsid w:val="009A296D"/>
    <w:rsid w:val="009A4755"/>
    <w:rsid w:val="009A695F"/>
    <w:rsid w:val="009A6A0A"/>
    <w:rsid w:val="009B0787"/>
    <w:rsid w:val="009B3CA2"/>
    <w:rsid w:val="009C56F2"/>
    <w:rsid w:val="009D4F7F"/>
    <w:rsid w:val="00A036EF"/>
    <w:rsid w:val="00A17E2F"/>
    <w:rsid w:val="00A17F41"/>
    <w:rsid w:val="00A248A6"/>
    <w:rsid w:val="00A26CB8"/>
    <w:rsid w:val="00A3095C"/>
    <w:rsid w:val="00A33490"/>
    <w:rsid w:val="00A34620"/>
    <w:rsid w:val="00A362EB"/>
    <w:rsid w:val="00A4534D"/>
    <w:rsid w:val="00A50B1D"/>
    <w:rsid w:val="00A5180E"/>
    <w:rsid w:val="00A5652C"/>
    <w:rsid w:val="00A708EF"/>
    <w:rsid w:val="00A71F8D"/>
    <w:rsid w:val="00A7294D"/>
    <w:rsid w:val="00A748C3"/>
    <w:rsid w:val="00A77262"/>
    <w:rsid w:val="00A81253"/>
    <w:rsid w:val="00A82455"/>
    <w:rsid w:val="00A855F3"/>
    <w:rsid w:val="00A92B6F"/>
    <w:rsid w:val="00A93D51"/>
    <w:rsid w:val="00AB1B98"/>
    <w:rsid w:val="00AC0F88"/>
    <w:rsid w:val="00AC575C"/>
    <w:rsid w:val="00AC63A1"/>
    <w:rsid w:val="00AD44E8"/>
    <w:rsid w:val="00AD779F"/>
    <w:rsid w:val="00AF2B45"/>
    <w:rsid w:val="00AF56B5"/>
    <w:rsid w:val="00AF74B5"/>
    <w:rsid w:val="00B0639F"/>
    <w:rsid w:val="00B1718C"/>
    <w:rsid w:val="00B224D0"/>
    <w:rsid w:val="00B27E0C"/>
    <w:rsid w:val="00B52FCF"/>
    <w:rsid w:val="00B71F51"/>
    <w:rsid w:val="00B720DA"/>
    <w:rsid w:val="00B91812"/>
    <w:rsid w:val="00B9209B"/>
    <w:rsid w:val="00BC0C31"/>
    <w:rsid w:val="00BC5B35"/>
    <w:rsid w:val="00BD0688"/>
    <w:rsid w:val="00BD4147"/>
    <w:rsid w:val="00BD44F5"/>
    <w:rsid w:val="00BE5119"/>
    <w:rsid w:val="00BE5183"/>
    <w:rsid w:val="00BF6AEA"/>
    <w:rsid w:val="00C008BC"/>
    <w:rsid w:val="00C03003"/>
    <w:rsid w:val="00C041F6"/>
    <w:rsid w:val="00C05D69"/>
    <w:rsid w:val="00C24403"/>
    <w:rsid w:val="00C263B7"/>
    <w:rsid w:val="00C372E5"/>
    <w:rsid w:val="00C557C9"/>
    <w:rsid w:val="00C83EAB"/>
    <w:rsid w:val="00C932E4"/>
    <w:rsid w:val="00C95FFE"/>
    <w:rsid w:val="00CC1B72"/>
    <w:rsid w:val="00CD5403"/>
    <w:rsid w:val="00CD6E3A"/>
    <w:rsid w:val="00CE65B9"/>
    <w:rsid w:val="00CF011E"/>
    <w:rsid w:val="00CF2A26"/>
    <w:rsid w:val="00CF2A58"/>
    <w:rsid w:val="00CF4A94"/>
    <w:rsid w:val="00D0790C"/>
    <w:rsid w:val="00D31B6C"/>
    <w:rsid w:val="00D4590E"/>
    <w:rsid w:val="00D50CB2"/>
    <w:rsid w:val="00D52064"/>
    <w:rsid w:val="00D7776B"/>
    <w:rsid w:val="00D85714"/>
    <w:rsid w:val="00D86F14"/>
    <w:rsid w:val="00D87332"/>
    <w:rsid w:val="00DA0A1E"/>
    <w:rsid w:val="00DA3AC2"/>
    <w:rsid w:val="00DA3D1E"/>
    <w:rsid w:val="00DC1053"/>
    <w:rsid w:val="00DC30D2"/>
    <w:rsid w:val="00DE6395"/>
    <w:rsid w:val="00DE77E3"/>
    <w:rsid w:val="00DF0F2B"/>
    <w:rsid w:val="00DF31C9"/>
    <w:rsid w:val="00E04B1C"/>
    <w:rsid w:val="00E069FC"/>
    <w:rsid w:val="00E1442F"/>
    <w:rsid w:val="00E301BC"/>
    <w:rsid w:val="00E36CDD"/>
    <w:rsid w:val="00E43E4F"/>
    <w:rsid w:val="00E45B6D"/>
    <w:rsid w:val="00E504ED"/>
    <w:rsid w:val="00E52EEC"/>
    <w:rsid w:val="00E545CB"/>
    <w:rsid w:val="00E57C7F"/>
    <w:rsid w:val="00E65D51"/>
    <w:rsid w:val="00E74858"/>
    <w:rsid w:val="00E7623B"/>
    <w:rsid w:val="00E85A2D"/>
    <w:rsid w:val="00EA4018"/>
    <w:rsid w:val="00EA4B71"/>
    <w:rsid w:val="00EA7586"/>
    <w:rsid w:val="00EB39CF"/>
    <w:rsid w:val="00EB621D"/>
    <w:rsid w:val="00EC5999"/>
    <w:rsid w:val="00F00179"/>
    <w:rsid w:val="00F07F25"/>
    <w:rsid w:val="00F109C1"/>
    <w:rsid w:val="00F11BA5"/>
    <w:rsid w:val="00F14BA5"/>
    <w:rsid w:val="00F21592"/>
    <w:rsid w:val="00F307F8"/>
    <w:rsid w:val="00F30DB9"/>
    <w:rsid w:val="00F31D5B"/>
    <w:rsid w:val="00F344BC"/>
    <w:rsid w:val="00F34E1C"/>
    <w:rsid w:val="00F3681C"/>
    <w:rsid w:val="00F36A6D"/>
    <w:rsid w:val="00F460E0"/>
    <w:rsid w:val="00F4631D"/>
    <w:rsid w:val="00F52D67"/>
    <w:rsid w:val="00F548BB"/>
    <w:rsid w:val="00F66636"/>
    <w:rsid w:val="00F7154A"/>
    <w:rsid w:val="00F778DB"/>
    <w:rsid w:val="00F854C9"/>
    <w:rsid w:val="00F85B69"/>
    <w:rsid w:val="00F86AE0"/>
    <w:rsid w:val="00F9579B"/>
    <w:rsid w:val="00FA0C3A"/>
    <w:rsid w:val="00FB5626"/>
    <w:rsid w:val="00FC2545"/>
    <w:rsid w:val="00FC54A1"/>
    <w:rsid w:val="00FC693C"/>
    <w:rsid w:val="00FD177A"/>
    <w:rsid w:val="00FD420E"/>
    <w:rsid w:val="00FD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4A"/>
    <w:rPr>
      <w:rFonts w:ascii="Times New Roman" w:eastAsia="Times New Roman" w:hAnsi="Times New Roman"/>
      <w:sz w:val="24"/>
      <w:szCs w:val="24"/>
    </w:rPr>
  </w:style>
  <w:style w:type="paragraph" w:styleId="Heading1">
    <w:name w:val="heading 1"/>
    <w:next w:val="Body1"/>
    <w:link w:val="Heading1Char"/>
    <w:autoRedefine/>
    <w:qFormat/>
    <w:rsid w:val="00AF2B45"/>
    <w:pPr>
      <w:keepNext/>
      <w:jc w:val="center"/>
      <w:outlineLvl w:val="0"/>
    </w:pPr>
    <w:rPr>
      <w:rFonts w:eastAsia="Arial Unicode MS"/>
      <w:b/>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3B704A"/>
    <w:pPr>
      <w:outlineLvl w:val="0"/>
    </w:pPr>
    <w:rPr>
      <w:rFonts w:ascii="Helvetica" w:eastAsia="Arial Unicode MS" w:hAnsi="Helvetica"/>
      <w:color w:val="000000"/>
      <w:sz w:val="28"/>
      <w:u w:color="000000"/>
    </w:rPr>
  </w:style>
  <w:style w:type="character" w:customStyle="1" w:styleId="Heading1Char">
    <w:name w:val="Heading 1 Char"/>
    <w:link w:val="Heading1"/>
    <w:rsid w:val="00AF2B45"/>
    <w:rPr>
      <w:rFonts w:eastAsia="Arial Unicode MS"/>
      <w:b/>
      <w:color w:val="000000"/>
      <w:sz w:val="28"/>
      <w:szCs w:val="28"/>
      <w:u w:color="000000"/>
      <w:lang w:val="en-US" w:eastAsia="en-US" w:bidi="ar-SA"/>
    </w:rPr>
  </w:style>
  <w:style w:type="paragraph" w:styleId="ListParagraph">
    <w:name w:val="List Paragraph"/>
    <w:basedOn w:val="Normal"/>
    <w:uiPriority w:val="34"/>
    <w:qFormat/>
    <w:rsid w:val="00636100"/>
    <w:pPr>
      <w:ind w:left="720"/>
      <w:contextualSpacing/>
    </w:pPr>
  </w:style>
  <w:style w:type="table" w:styleId="TableGrid">
    <w:name w:val="Table Grid"/>
    <w:basedOn w:val="TableNormal"/>
    <w:uiPriority w:val="59"/>
    <w:rsid w:val="001E7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880359"/>
    <w:rPr>
      <w:color w:val="0000FF"/>
      <w:u w:val="single"/>
    </w:rPr>
  </w:style>
  <w:style w:type="paragraph" w:styleId="Footer">
    <w:name w:val="footer"/>
    <w:basedOn w:val="Normal"/>
    <w:rsid w:val="00030025"/>
    <w:pPr>
      <w:tabs>
        <w:tab w:val="center" w:pos="4320"/>
        <w:tab w:val="right" w:pos="8640"/>
      </w:tabs>
    </w:pPr>
  </w:style>
  <w:style w:type="character" w:styleId="PageNumber">
    <w:name w:val="page number"/>
    <w:basedOn w:val="DefaultParagraphFont"/>
    <w:rsid w:val="00030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4A"/>
    <w:rPr>
      <w:rFonts w:ascii="Times New Roman" w:eastAsia="Times New Roman" w:hAnsi="Times New Roman"/>
      <w:sz w:val="24"/>
      <w:szCs w:val="24"/>
    </w:rPr>
  </w:style>
  <w:style w:type="paragraph" w:styleId="Heading1">
    <w:name w:val="heading 1"/>
    <w:next w:val="Body1"/>
    <w:link w:val="Heading1Char"/>
    <w:autoRedefine/>
    <w:qFormat/>
    <w:rsid w:val="00AF2B45"/>
    <w:pPr>
      <w:keepNext/>
      <w:jc w:val="center"/>
      <w:outlineLvl w:val="0"/>
    </w:pPr>
    <w:rPr>
      <w:rFonts w:eastAsia="Arial Unicode MS"/>
      <w:b/>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3B704A"/>
    <w:pPr>
      <w:outlineLvl w:val="0"/>
    </w:pPr>
    <w:rPr>
      <w:rFonts w:ascii="Helvetica" w:eastAsia="Arial Unicode MS" w:hAnsi="Helvetica"/>
      <w:color w:val="000000"/>
      <w:sz w:val="28"/>
      <w:u w:color="000000"/>
    </w:rPr>
  </w:style>
  <w:style w:type="character" w:customStyle="1" w:styleId="Heading1Char">
    <w:name w:val="Heading 1 Char"/>
    <w:link w:val="Heading1"/>
    <w:rsid w:val="00AF2B45"/>
    <w:rPr>
      <w:rFonts w:eastAsia="Arial Unicode MS"/>
      <w:b/>
      <w:color w:val="000000"/>
      <w:sz w:val="28"/>
      <w:szCs w:val="28"/>
      <w:u w:color="000000"/>
      <w:lang w:val="en-US" w:eastAsia="en-US" w:bidi="ar-SA"/>
    </w:rPr>
  </w:style>
  <w:style w:type="paragraph" w:styleId="ListParagraph">
    <w:name w:val="List Paragraph"/>
    <w:basedOn w:val="Normal"/>
    <w:uiPriority w:val="34"/>
    <w:qFormat/>
    <w:rsid w:val="00636100"/>
    <w:pPr>
      <w:ind w:left="720"/>
      <w:contextualSpacing/>
    </w:pPr>
  </w:style>
  <w:style w:type="table" w:styleId="TableGrid">
    <w:name w:val="Table Grid"/>
    <w:basedOn w:val="TableNormal"/>
    <w:uiPriority w:val="59"/>
    <w:rsid w:val="001E7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880359"/>
    <w:rPr>
      <w:color w:val="0000FF"/>
      <w:u w:val="single"/>
    </w:rPr>
  </w:style>
  <w:style w:type="paragraph" w:styleId="Footer">
    <w:name w:val="footer"/>
    <w:basedOn w:val="Normal"/>
    <w:rsid w:val="00030025"/>
    <w:pPr>
      <w:tabs>
        <w:tab w:val="center" w:pos="4320"/>
        <w:tab w:val="right" w:pos="8640"/>
      </w:tabs>
    </w:pPr>
  </w:style>
  <w:style w:type="character" w:styleId="PageNumber">
    <w:name w:val="page number"/>
    <w:basedOn w:val="DefaultParagraphFont"/>
    <w:rsid w:val="00030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PHÒNG GD&amp;ĐT LONG BIÊN</vt:lpstr>
    </vt:vector>
  </TitlesOfParts>
  <Company>andongnhi.violet.vn</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LONG BIÊN</dc:title>
  <dc:creator>PQT</dc:creator>
  <cp:lastModifiedBy>MACservice</cp:lastModifiedBy>
  <cp:revision>2</cp:revision>
  <cp:lastPrinted>2018-07-26T01:03:00Z</cp:lastPrinted>
  <dcterms:created xsi:type="dcterms:W3CDTF">2021-07-14T04:10:00Z</dcterms:created>
  <dcterms:modified xsi:type="dcterms:W3CDTF">2021-07-14T04:10:00Z</dcterms:modified>
</cp:coreProperties>
</file>